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CA130" w14:textId="77777777" w:rsidR="00EB23D5" w:rsidRDefault="00626E9E" w:rsidP="00EB23D5">
      <w:pPr>
        <w:spacing w:line="360" w:lineRule="auto"/>
        <w:rPr>
          <w:rFonts w:ascii="Arial" w:hAnsi="Arial" w:cs="Arial"/>
          <w:lang w:val="en-US"/>
        </w:rPr>
      </w:pPr>
      <w:bookmarkStart w:id="0" w:name="_GoBack"/>
      <w:bookmarkEnd w:id="0"/>
      <w:r w:rsidRPr="000D041E">
        <w:rPr>
          <w:rFonts w:ascii="Arial" w:hAnsi="Arial" w:cs="Arial"/>
          <w:sz w:val="18"/>
          <w:lang w:val="en-US"/>
        </w:rPr>
        <w:t xml:space="preserve">Neckarsulm (Germany), </w:t>
      </w:r>
      <w:r w:rsidR="00EB23D5">
        <w:rPr>
          <w:rFonts w:ascii="Arial" w:hAnsi="Arial" w:cs="Arial"/>
          <w:sz w:val="18"/>
          <w:lang w:val="en-US"/>
        </w:rPr>
        <w:t xml:space="preserve">27 </w:t>
      </w:r>
      <w:r w:rsidR="003A19F1">
        <w:rPr>
          <w:rFonts w:ascii="Arial" w:hAnsi="Arial" w:cs="Arial"/>
          <w:sz w:val="18"/>
          <w:lang w:val="en-US"/>
        </w:rPr>
        <w:t xml:space="preserve">January </w:t>
      </w:r>
      <w:r w:rsidR="0053352A" w:rsidRPr="000D041E">
        <w:rPr>
          <w:rFonts w:ascii="Arial" w:hAnsi="Arial" w:cs="Arial"/>
          <w:sz w:val="18"/>
          <w:lang w:val="en-US"/>
        </w:rPr>
        <w:t>202</w:t>
      </w:r>
      <w:r w:rsidR="006B1876">
        <w:rPr>
          <w:rFonts w:ascii="Arial" w:hAnsi="Arial" w:cs="Arial"/>
          <w:sz w:val="18"/>
          <w:lang w:val="en-US"/>
        </w:rPr>
        <w:t>2</w:t>
      </w:r>
      <w:r w:rsidR="003A19F1">
        <w:rPr>
          <w:rFonts w:ascii="Arial" w:hAnsi="Arial" w:cs="Arial"/>
          <w:lang w:val="en-US"/>
        </w:rPr>
        <w:br/>
      </w:r>
      <w:r w:rsidR="000D041E" w:rsidRPr="000D041E">
        <w:rPr>
          <w:rFonts w:ascii="Arial" w:hAnsi="Arial" w:cs="Arial"/>
          <w:u w:val="single"/>
          <w:lang w:val="en-US"/>
        </w:rPr>
        <w:t>D-coded M8 circular connectors</w:t>
      </w:r>
      <w:r w:rsidR="003A19F1">
        <w:rPr>
          <w:rFonts w:ascii="Arial" w:hAnsi="Arial" w:cs="Arial"/>
          <w:lang w:val="en-US"/>
        </w:rPr>
        <w:br/>
      </w:r>
      <w:r w:rsidR="000D041E" w:rsidRPr="000D041E">
        <w:rPr>
          <w:rFonts w:ascii="Arial" w:hAnsi="Arial" w:cs="Arial"/>
          <w:b/>
          <w:sz w:val="32"/>
          <w:lang w:val="en-US"/>
        </w:rPr>
        <w:t>Ethernet connectivity for sensors in confined spaces</w:t>
      </w:r>
      <w:r w:rsidR="003A19F1">
        <w:rPr>
          <w:rFonts w:ascii="Arial" w:hAnsi="Arial" w:cs="Arial"/>
          <w:lang w:val="en-US"/>
        </w:rPr>
        <w:br/>
      </w:r>
      <w:r w:rsidR="003A19F1">
        <w:rPr>
          <w:rFonts w:ascii="Arial" w:hAnsi="Arial" w:cs="Arial"/>
          <w:lang w:val="en-US"/>
        </w:rPr>
        <w:br/>
      </w:r>
      <w:r w:rsidR="000D041E" w:rsidRPr="000D041E">
        <w:rPr>
          <w:rFonts w:ascii="Arial" w:hAnsi="Arial" w:cs="Arial"/>
          <w:b/>
          <w:lang w:val="en-US"/>
        </w:rPr>
        <w:t>Data rates of up to 100 Mbit/s and almost a third less space required than M12: the D-coded M8 circular connectors of binder's 818 series ensure the space-saving and cost-efficient connection of miniaturized sensors in Ethernet networks.</w:t>
      </w:r>
      <w:r w:rsidR="003A19F1">
        <w:rPr>
          <w:rFonts w:ascii="Arial" w:hAnsi="Arial" w:cs="Arial"/>
          <w:lang w:val="en-US"/>
        </w:rPr>
        <w:br/>
      </w:r>
      <w:r w:rsidR="003A19F1">
        <w:rPr>
          <w:rFonts w:ascii="Arial" w:hAnsi="Arial" w:cs="Arial"/>
          <w:lang w:val="en-US"/>
        </w:rPr>
        <w:br/>
      </w:r>
      <w:proofErr w:type="gramStart"/>
      <w:r w:rsidR="000D041E" w:rsidRPr="000D041E">
        <w:rPr>
          <w:rFonts w:ascii="Arial" w:hAnsi="Arial" w:cs="Arial"/>
          <w:lang w:val="en-US"/>
        </w:rPr>
        <w:t>binder</w:t>
      </w:r>
      <w:proofErr w:type="gramEnd"/>
      <w:r w:rsidR="000D041E" w:rsidRPr="000D041E">
        <w:rPr>
          <w:rFonts w:ascii="Arial" w:hAnsi="Arial" w:cs="Arial"/>
          <w:lang w:val="en-US"/>
        </w:rPr>
        <w:t xml:space="preserve">, a leading supplier of industrial circular connectors, offers connectors with D-coding in the M8 form factor as part of its 818 product series. The products are ideal for Industrial Ethernet applications with communication protocols such as </w:t>
      </w:r>
      <w:proofErr w:type="spellStart"/>
      <w:r w:rsidR="000D041E" w:rsidRPr="000D041E">
        <w:rPr>
          <w:rFonts w:ascii="Arial" w:hAnsi="Arial" w:cs="Arial"/>
          <w:lang w:val="en-US"/>
        </w:rPr>
        <w:t>EtherCAT</w:t>
      </w:r>
      <w:proofErr w:type="spellEnd"/>
      <w:r w:rsidR="000D041E" w:rsidRPr="000D041E">
        <w:rPr>
          <w:rFonts w:ascii="Arial" w:hAnsi="Arial" w:cs="Arial"/>
          <w:lang w:val="en-US"/>
        </w:rPr>
        <w:t xml:space="preserve">, </w:t>
      </w:r>
      <w:proofErr w:type="spellStart"/>
      <w:r w:rsidR="000D041E" w:rsidRPr="000D041E">
        <w:rPr>
          <w:rFonts w:ascii="Arial" w:hAnsi="Arial" w:cs="Arial"/>
          <w:lang w:val="en-US"/>
        </w:rPr>
        <w:t>EtherNet</w:t>
      </w:r>
      <w:proofErr w:type="spellEnd"/>
      <w:r w:rsidR="000D041E" w:rsidRPr="000D041E">
        <w:rPr>
          <w:rFonts w:ascii="Arial" w:hAnsi="Arial" w:cs="Arial"/>
          <w:lang w:val="en-US"/>
        </w:rPr>
        <w:t>/IP or PROFINET according to IEEE 802.3 via twisted-pair cables of the Cat-5e category. Accordingly, the 4-pin connectors enable the network connection of actuators and sensors of particularly small size with data rates of up to 100 Mbit/s.</w:t>
      </w:r>
      <w:r w:rsidR="003A19F1">
        <w:rPr>
          <w:rFonts w:ascii="Arial" w:hAnsi="Arial" w:cs="Arial"/>
          <w:lang w:val="en-US"/>
        </w:rPr>
        <w:br/>
      </w:r>
      <w:r w:rsidR="003A19F1">
        <w:rPr>
          <w:rFonts w:ascii="Arial" w:hAnsi="Arial" w:cs="Arial"/>
          <w:lang w:val="en-US"/>
        </w:rPr>
        <w:br/>
      </w:r>
      <w:r w:rsidR="000D041E" w:rsidRPr="000D041E">
        <w:rPr>
          <w:rFonts w:ascii="Arial" w:hAnsi="Arial" w:cs="Arial"/>
          <w:b/>
          <w:lang w:val="en-US"/>
        </w:rPr>
        <w:t xml:space="preserve">Optimized for space-saving industrial sensor installations </w:t>
      </w:r>
      <w:r w:rsidR="003A19F1">
        <w:rPr>
          <w:rFonts w:ascii="Arial" w:hAnsi="Arial" w:cs="Arial"/>
          <w:b/>
          <w:lang w:val="en-US"/>
        </w:rPr>
        <w:br/>
      </w:r>
      <w:proofErr w:type="gramStart"/>
      <w:r w:rsidR="000D041E" w:rsidRPr="000D041E">
        <w:rPr>
          <w:rFonts w:ascii="Arial" w:hAnsi="Arial" w:cs="Arial"/>
          <w:lang w:val="en-US"/>
        </w:rPr>
        <w:t>Today</w:t>
      </w:r>
      <w:proofErr w:type="gramEnd"/>
      <w:r w:rsidR="000D041E" w:rsidRPr="000D041E">
        <w:rPr>
          <w:rFonts w:ascii="Arial" w:hAnsi="Arial" w:cs="Arial"/>
          <w:lang w:val="en-US"/>
        </w:rPr>
        <w:t xml:space="preserve">, high-bandwidth Ethernet connectivity, beyond the field level and into the corporate data infrastructure, is a core component of automated processes in all branches of industry. In the Ethernet communication of modern production facilities, for example in drives control, properties such as clock synchronism, real-time capability and determinism, but also reliability and robustness are in demand. Use cases in such environments place special demands on the connection technology, both from a technological and an economic point of view. Connectivity solutions </w:t>
      </w:r>
      <w:proofErr w:type="gramStart"/>
      <w:r w:rsidR="000D041E" w:rsidRPr="000D041E">
        <w:rPr>
          <w:rFonts w:ascii="Arial" w:hAnsi="Arial" w:cs="Arial"/>
          <w:lang w:val="en-US"/>
        </w:rPr>
        <w:t>should be designed</w:t>
      </w:r>
      <w:proofErr w:type="gramEnd"/>
      <w:r w:rsidR="000D041E" w:rsidRPr="000D041E">
        <w:rPr>
          <w:rFonts w:ascii="Arial" w:hAnsi="Arial" w:cs="Arial"/>
          <w:lang w:val="en-US"/>
        </w:rPr>
        <w:t xml:space="preserve"> to be variable and scalable, and above all support users in machine and plant engineering in saving space and time during installation. In addition, secure locking and protection categories appropriate to the field of application are required. M8 circular connectors with screw locking, in accordance with the DIN EN 61076-2-114 standard, </w:t>
      </w:r>
      <w:proofErr w:type="gramStart"/>
      <w:r w:rsidR="000D041E" w:rsidRPr="000D041E">
        <w:rPr>
          <w:rFonts w:ascii="Arial" w:hAnsi="Arial" w:cs="Arial"/>
          <w:lang w:val="en-US"/>
        </w:rPr>
        <w:t>are optimized</w:t>
      </w:r>
      <w:proofErr w:type="gramEnd"/>
      <w:r w:rsidR="000D041E" w:rsidRPr="000D041E">
        <w:rPr>
          <w:rFonts w:ascii="Arial" w:hAnsi="Arial" w:cs="Arial"/>
          <w:lang w:val="en-US"/>
        </w:rPr>
        <w:t xml:space="preserve"> for such application conditions. Here, the M8 form factor in particular has proven itself in installations where space is critical; the use with miniaturized sensors is exemplary for this area of application.</w:t>
      </w:r>
      <w:r w:rsidR="003A19F1">
        <w:rPr>
          <w:rFonts w:ascii="Arial" w:hAnsi="Arial" w:cs="Arial"/>
          <w:b/>
          <w:lang w:val="en-US"/>
        </w:rPr>
        <w:br/>
      </w:r>
      <w:r w:rsidR="003A19F1">
        <w:rPr>
          <w:rFonts w:ascii="Arial" w:hAnsi="Arial" w:cs="Arial"/>
          <w:b/>
          <w:lang w:val="en-US"/>
        </w:rPr>
        <w:br/>
      </w:r>
      <w:r w:rsidR="000D041E" w:rsidRPr="000D041E">
        <w:rPr>
          <w:rFonts w:ascii="Arial" w:hAnsi="Arial" w:cs="Arial"/>
          <w:b/>
          <w:lang w:val="en-US"/>
        </w:rPr>
        <w:t xml:space="preserve">Rugged hybrid connectors with </w:t>
      </w:r>
      <w:proofErr w:type="spellStart"/>
      <w:r w:rsidR="000D041E" w:rsidRPr="000D041E">
        <w:rPr>
          <w:rFonts w:ascii="Arial" w:hAnsi="Arial" w:cs="Arial"/>
          <w:b/>
          <w:lang w:val="en-US"/>
        </w:rPr>
        <w:t>PoE</w:t>
      </w:r>
      <w:proofErr w:type="spellEnd"/>
      <w:r w:rsidR="000D041E" w:rsidRPr="000D041E">
        <w:rPr>
          <w:rFonts w:ascii="Arial" w:hAnsi="Arial" w:cs="Arial"/>
          <w:b/>
          <w:lang w:val="en-US"/>
        </w:rPr>
        <w:t>+</w:t>
      </w:r>
      <w:r w:rsidR="003A19F1">
        <w:rPr>
          <w:rFonts w:ascii="Arial" w:hAnsi="Arial" w:cs="Arial"/>
          <w:b/>
          <w:lang w:val="en-US"/>
        </w:rPr>
        <w:br/>
      </w:r>
      <w:r w:rsidR="000D041E" w:rsidRPr="000D041E">
        <w:rPr>
          <w:rFonts w:ascii="Arial" w:hAnsi="Arial" w:cs="Arial"/>
          <w:lang w:val="en-US"/>
        </w:rPr>
        <w:t xml:space="preserve">The binder series 818 products meet the requirements of data transmission in industrial Ethernet networks. Equipped with screw locking, the electromechanical connection meets the specifications of protection degree IP67 when </w:t>
      </w:r>
      <w:proofErr w:type="gramStart"/>
      <w:r w:rsidR="000D041E" w:rsidRPr="000D041E">
        <w:rPr>
          <w:rFonts w:ascii="Arial" w:hAnsi="Arial" w:cs="Arial"/>
          <w:lang w:val="en-US"/>
        </w:rPr>
        <w:t>mated</w:t>
      </w:r>
      <w:proofErr w:type="gramEnd"/>
      <w:r w:rsidR="000D041E" w:rsidRPr="000D041E">
        <w:rPr>
          <w:rFonts w:ascii="Arial" w:hAnsi="Arial" w:cs="Arial"/>
          <w:lang w:val="en-US"/>
        </w:rPr>
        <w:t xml:space="preserve"> and locked. It thus offers adequate protection against the influences of harsh industrial environments.</w:t>
      </w:r>
    </w:p>
    <w:p w14:paraId="5D411588" w14:textId="31C2E0BC" w:rsidR="000D041E" w:rsidRPr="00EB23D5" w:rsidRDefault="000D041E" w:rsidP="00EB23D5">
      <w:pPr>
        <w:spacing w:line="360" w:lineRule="auto"/>
        <w:rPr>
          <w:rFonts w:ascii="Arial" w:hAnsi="Arial" w:cs="Arial"/>
          <w:lang w:val="en-US"/>
        </w:rPr>
      </w:pPr>
      <w:r w:rsidRPr="000D041E">
        <w:rPr>
          <w:rFonts w:ascii="Arial" w:hAnsi="Arial" w:cs="Arial"/>
          <w:lang w:val="en-US"/>
        </w:rPr>
        <w:lastRenderedPageBreak/>
        <w:t xml:space="preserve">Beyond data communication, the hybrid D-coded M8 connectors take on the task of power supply in accordance with the IEEE 802.3at standard (Power-over-Ethernet-Plus, </w:t>
      </w:r>
      <w:proofErr w:type="spellStart"/>
      <w:r w:rsidRPr="000D041E">
        <w:rPr>
          <w:rFonts w:ascii="Arial" w:hAnsi="Arial" w:cs="Arial"/>
          <w:lang w:val="en-US"/>
        </w:rPr>
        <w:t>PoE</w:t>
      </w:r>
      <w:proofErr w:type="spellEnd"/>
      <w:r w:rsidRPr="000D041E">
        <w:rPr>
          <w:rFonts w:ascii="Arial" w:hAnsi="Arial" w:cs="Arial"/>
          <w:lang w:val="en-US"/>
        </w:rPr>
        <w:t>+) to the connected devices.</w:t>
      </w:r>
      <w:r w:rsidR="00EB23D5">
        <w:rPr>
          <w:rFonts w:ascii="Arial" w:hAnsi="Arial" w:cs="Arial"/>
          <w:lang w:val="en-US"/>
        </w:rPr>
        <w:br/>
      </w:r>
      <w:r w:rsidR="00EB23D5">
        <w:rPr>
          <w:rFonts w:ascii="Arial" w:hAnsi="Arial" w:cs="Arial"/>
          <w:lang w:val="en-US"/>
        </w:rPr>
        <w:br/>
      </w:r>
      <w:proofErr w:type="spellStart"/>
      <w:r w:rsidRPr="000D041E">
        <w:rPr>
          <w:rFonts w:ascii="Arial" w:hAnsi="Arial" w:cs="Arial"/>
          <w:b/>
          <w:lang w:val="en-US"/>
        </w:rPr>
        <w:t>Overmolded</w:t>
      </w:r>
      <w:proofErr w:type="spellEnd"/>
      <w:r w:rsidRPr="000D041E">
        <w:rPr>
          <w:rFonts w:ascii="Arial" w:hAnsi="Arial" w:cs="Arial"/>
          <w:b/>
          <w:lang w:val="en-US"/>
        </w:rPr>
        <w:t xml:space="preserve"> and shielded or screw termination</w:t>
      </w:r>
      <w:r w:rsidR="003A19F1">
        <w:rPr>
          <w:rFonts w:ascii="Arial" w:hAnsi="Arial" w:cs="Arial"/>
          <w:b/>
          <w:lang w:val="en-US"/>
        </w:rPr>
        <w:br/>
      </w:r>
      <w:proofErr w:type="gramStart"/>
      <w:r w:rsidRPr="000D041E">
        <w:rPr>
          <w:rFonts w:ascii="Arial" w:hAnsi="Arial" w:cs="Arial"/>
          <w:lang w:val="en-US"/>
        </w:rPr>
        <w:t>The</w:t>
      </w:r>
      <w:proofErr w:type="gramEnd"/>
      <w:r w:rsidRPr="000D041E">
        <w:rPr>
          <w:rFonts w:ascii="Arial" w:hAnsi="Arial" w:cs="Arial"/>
          <w:lang w:val="en-US"/>
        </w:rPr>
        <w:t xml:space="preserve"> 4-pin D-coded M8 connectors are equipped with gold-plated and symmetrically arranged contacts and are designed for more than 100 mating cycles. A rated voltage of 63 </w:t>
      </w:r>
      <w:proofErr w:type="gramStart"/>
      <w:r w:rsidRPr="000D041E">
        <w:rPr>
          <w:rFonts w:ascii="Arial" w:hAnsi="Arial" w:cs="Arial"/>
          <w:lang w:val="en-US"/>
        </w:rPr>
        <w:t>V(</w:t>
      </w:r>
      <w:proofErr w:type="gramEnd"/>
      <w:r w:rsidRPr="000D041E">
        <w:rPr>
          <w:rFonts w:ascii="Arial" w:hAnsi="Arial" w:cs="Arial"/>
          <w:lang w:val="en-US"/>
        </w:rPr>
        <w:t>DC), a rated current of 4 A, and a rated surge voltage of 1500 V are specified for the products. The operating temperature range extends from</w:t>
      </w:r>
      <w:r w:rsidR="00EB23D5">
        <w:rPr>
          <w:rFonts w:ascii="Arial" w:hAnsi="Arial" w:cs="Arial"/>
          <w:lang w:val="en-US"/>
        </w:rPr>
        <w:t xml:space="preserve"> </w:t>
      </w:r>
      <w:proofErr w:type="gramStart"/>
      <w:r w:rsidR="00EB23D5">
        <w:rPr>
          <w:rFonts w:ascii="Arial" w:hAnsi="Arial" w:cs="Arial"/>
          <w:lang w:val="en-US"/>
        </w:rPr>
        <w:t>-25 °C</w:t>
      </w:r>
      <w:proofErr w:type="gramEnd"/>
      <w:r w:rsidR="00EB23D5">
        <w:rPr>
          <w:rFonts w:ascii="Arial" w:hAnsi="Arial" w:cs="Arial"/>
          <w:lang w:val="en-US"/>
        </w:rPr>
        <w:t xml:space="preserve"> to +85 °C (idle state).</w:t>
      </w:r>
    </w:p>
    <w:p w14:paraId="1A35381C" w14:textId="77777777" w:rsidR="00EB23D5" w:rsidRDefault="000D041E" w:rsidP="00EB23D5">
      <w:pPr>
        <w:spacing w:line="360" w:lineRule="auto"/>
        <w:rPr>
          <w:rFonts w:ascii="Arial" w:hAnsi="Arial" w:cs="Arial"/>
          <w:lang w:val="en-US"/>
        </w:rPr>
      </w:pPr>
      <w:proofErr w:type="spellStart"/>
      <w:r w:rsidRPr="000D041E">
        <w:rPr>
          <w:rFonts w:ascii="Arial" w:hAnsi="Arial" w:cs="Arial"/>
          <w:lang w:val="en-US"/>
        </w:rPr>
        <w:t>Shieldable</w:t>
      </w:r>
      <w:proofErr w:type="spellEnd"/>
      <w:r w:rsidRPr="000D041E">
        <w:rPr>
          <w:rFonts w:ascii="Arial" w:hAnsi="Arial" w:cs="Arial"/>
          <w:lang w:val="en-US"/>
        </w:rPr>
        <w:t xml:space="preserve"> products with screw termination and shielded, molded cable connectors are available. While the former have a 4.0 to 5.5 mm cable outlet and are designed for 0.14 to 0.50 mm</w:t>
      </w:r>
      <w:r w:rsidRPr="000D041E">
        <w:rPr>
          <w:rFonts w:ascii="Arial" w:hAnsi="Arial" w:cs="Arial"/>
          <w:vertAlign w:val="superscript"/>
          <w:lang w:val="en-US"/>
        </w:rPr>
        <w:t>2</w:t>
      </w:r>
      <w:r w:rsidRPr="000D041E">
        <w:rPr>
          <w:rFonts w:ascii="Arial" w:hAnsi="Arial" w:cs="Arial"/>
          <w:lang w:val="en-US"/>
        </w:rPr>
        <w:t xml:space="preserve"> conductors, the wire gauge of the molded variants is 0.34 mm</w:t>
      </w:r>
      <w:r w:rsidRPr="000D041E">
        <w:rPr>
          <w:rFonts w:ascii="Arial" w:hAnsi="Arial" w:cs="Arial"/>
          <w:vertAlign w:val="superscript"/>
          <w:lang w:val="en-US"/>
        </w:rPr>
        <w:t>2</w:t>
      </w:r>
      <w:r w:rsidR="00EB23D5">
        <w:rPr>
          <w:rFonts w:ascii="Arial" w:hAnsi="Arial" w:cs="Arial"/>
          <w:lang w:val="en-US"/>
        </w:rPr>
        <w:t xml:space="preserve"> (AWG 22).</w:t>
      </w:r>
    </w:p>
    <w:p w14:paraId="7B587721" w14:textId="5E6F1E41" w:rsidR="000D041E" w:rsidRPr="00EB23D5" w:rsidRDefault="000D041E" w:rsidP="00EB23D5">
      <w:pPr>
        <w:spacing w:line="360" w:lineRule="auto"/>
        <w:rPr>
          <w:rFonts w:ascii="Arial" w:hAnsi="Arial" w:cs="Arial"/>
          <w:lang w:val="en-US"/>
        </w:rPr>
      </w:pPr>
      <w:r w:rsidRPr="000D041E">
        <w:rPr>
          <w:rFonts w:ascii="Arial" w:hAnsi="Arial" w:cs="Arial"/>
          <w:lang w:val="en-US"/>
        </w:rPr>
        <w:t xml:space="preserve">In addition to straight male and female connectors, </w:t>
      </w:r>
      <w:proofErr w:type="spellStart"/>
      <w:r w:rsidRPr="000D041E">
        <w:rPr>
          <w:rFonts w:ascii="Arial" w:hAnsi="Arial" w:cs="Arial"/>
          <w:lang w:val="en-US"/>
        </w:rPr>
        <w:t>shieldable</w:t>
      </w:r>
      <w:proofErr w:type="spellEnd"/>
      <w:r w:rsidRPr="000D041E">
        <w:rPr>
          <w:rFonts w:ascii="Arial" w:hAnsi="Arial" w:cs="Arial"/>
          <w:lang w:val="en-US"/>
        </w:rPr>
        <w:t xml:space="preserve">, angled flange versions </w:t>
      </w:r>
      <w:r w:rsidR="003A19F1">
        <w:rPr>
          <w:rFonts w:ascii="Arial" w:hAnsi="Arial" w:cs="Arial"/>
          <w:lang w:val="en-US"/>
        </w:rPr>
        <w:t>are also available from binder.</w:t>
      </w:r>
      <w:r w:rsidR="00EB23D5">
        <w:rPr>
          <w:rFonts w:ascii="Arial" w:hAnsi="Arial" w:cs="Arial"/>
          <w:lang w:val="en-US"/>
        </w:rPr>
        <w:br/>
      </w:r>
      <w:r w:rsidR="00EB23D5">
        <w:rPr>
          <w:rFonts w:ascii="Arial" w:hAnsi="Arial" w:cs="Arial"/>
          <w:lang w:val="en-US"/>
        </w:rPr>
        <w:br/>
      </w:r>
      <w:r w:rsidRPr="000D041E">
        <w:rPr>
          <w:rFonts w:ascii="Arial" w:hAnsi="Arial" w:cs="Arial"/>
          <w:b/>
          <w:lang w:val="en-US"/>
        </w:rPr>
        <w:t xml:space="preserve">About </w:t>
      </w:r>
      <w:proofErr w:type="gramStart"/>
      <w:r w:rsidRPr="000D041E">
        <w:rPr>
          <w:rFonts w:ascii="Arial" w:hAnsi="Arial" w:cs="Arial"/>
          <w:b/>
          <w:lang w:val="en-US"/>
        </w:rPr>
        <w:t>binder</w:t>
      </w:r>
      <w:proofErr w:type="gramEnd"/>
      <w:r w:rsidR="003A19F1">
        <w:rPr>
          <w:rFonts w:ascii="Arial" w:hAnsi="Arial" w:cs="Arial"/>
          <w:b/>
          <w:lang w:val="en-US"/>
        </w:rPr>
        <w:br/>
      </w:r>
      <w:r w:rsidRPr="000D041E">
        <w:rPr>
          <w:rFonts w:ascii="Arial" w:hAnsi="Arial" w:cs="Arial"/>
          <w:lang w:val="en-US"/>
        </w:rPr>
        <w:t xml:space="preserve">binder is a family-owned business that is shaped by traditional values. Based in Neckarsulm, Germany, it is one of the leading specialists in the area of circular connectors. </w:t>
      </w:r>
      <w:proofErr w:type="gramStart"/>
      <w:r w:rsidRPr="000D041E">
        <w:rPr>
          <w:rFonts w:ascii="Arial" w:hAnsi="Arial" w:cs="Arial"/>
          <w:lang w:val="en-US"/>
        </w:rPr>
        <w:t>binder</w:t>
      </w:r>
      <w:proofErr w:type="gramEnd"/>
      <w:r w:rsidRPr="000D041E">
        <w:rPr>
          <w:rFonts w:ascii="Arial" w:hAnsi="Arial" w:cs="Arial"/>
          <w:lang w:val="en-US"/>
        </w:rPr>
        <w:t xml:space="preserve"> has been synonymous with the highest quality since 1960. We work with 45 distribution partners on five continents and employ 1,800 staff worldwide. The binder group is comprised of the binder headquarters, 16 affiliated companies, two systems providers and an Innovation and Technology Centre.</w:t>
      </w:r>
    </w:p>
    <w:p w14:paraId="326C2E85" w14:textId="77777777" w:rsidR="00EB23D5" w:rsidRDefault="006B1876" w:rsidP="003A19F1">
      <w:pPr>
        <w:spacing w:after="0" w:line="360" w:lineRule="auto"/>
        <w:rPr>
          <w:rFonts w:ascii="Arial" w:hAnsi="Arial" w:cs="Arial"/>
          <w:u w:val="single"/>
          <w:lang w:val="en-US"/>
        </w:rPr>
      </w:pPr>
      <w:r>
        <w:rPr>
          <w:rFonts w:ascii="Arial" w:hAnsi="Arial" w:cs="Arial"/>
          <w:lang w:val="en-US"/>
        </w:rPr>
        <w:br/>
      </w:r>
      <w:r>
        <w:rPr>
          <w:rFonts w:ascii="Arial" w:hAnsi="Arial" w:cs="Arial"/>
          <w:lang w:val="en-US"/>
        </w:rPr>
        <w:br/>
      </w:r>
      <w:r>
        <w:rPr>
          <w:rFonts w:ascii="Arial" w:hAnsi="Arial" w:cs="Arial"/>
          <w:lang w:val="en-US"/>
        </w:rPr>
        <w:br/>
      </w:r>
      <w:r>
        <w:rPr>
          <w:rFonts w:ascii="Arial" w:hAnsi="Arial" w:cs="Arial"/>
          <w:lang w:val="en-US"/>
        </w:rPr>
        <w:br/>
      </w:r>
      <w:r>
        <w:rPr>
          <w:rFonts w:ascii="Arial" w:hAnsi="Arial" w:cs="Arial"/>
          <w:lang w:val="en-US"/>
        </w:rPr>
        <w:br/>
      </w:r>
      <w:r>
        <w:rPr>
          <w:rFonts w:ascii="Arial" w:hAnsi="Arial" w:cs="Arial"/>
          <w:lang w:val="en-US"/>
        </w:rPr>
        <w:br/>
      </w:r>
      <w:r>
        <w:rPr>
          <w:rFonts w:ascii="Arial" w:hAnsi="Arial" w:cs="Arial"/>
          <w:lang w:val="en-US"/>
        </w:rPr>
        <w:br/>
      </w:r>
      <w:r>
        <w:rPr>
          <w:rFonts w:ascii="Arial" w:hAnsi="Arial" w:cs="Arial"/>
          <w:lang w:val="en-US"/>
        </w:rPr>
        <w:br/>
      </w:r>
      <w:r>
        <w:rPr>
          <w:rFonts w:ascii="Arial" w:hAnsi="Arial" w:cs="Arial"/>
          <w:lang w:val="en-US"/>
        </w:rPr>
        <w:br/>
      </w:r>
      <w:r>
        <w:rPr>
          <w:rFonts w:ascii="Arial" w:hAnsi="Arial" w:cs="Arial"/>
          <w:lang w:val="en-US"/>
        </w:rPr>
        <w:br/>
      </w:r>
      <w:r>
        <w:rPr>
          <w:rFonts w:ascii="Arial" w:hAnsi="Arial" w:cs="Arial"/>
          <w:lang w:val="en-US"/>
        </w:rPr>
        <w:br/>
      </w:r>
    </w:p>
    <w:p w14:paraId="09C1BA8D" w14:textId="702E11C2" w:rsidR="000D041E" w:rsidRPr="000D041E" w:rsidRDefault="000D041E" w:rsidP="003A19F1">
      <w:pPr>
        <w:spacing w:after="0" w:line="360" w:lineRule="auto"/>
        <w:rPr>
          <w:rFonts w:ascii="Arial" w:hAnsi="Arial" w:cs="Arial"/>
          <w:u w:val="single"/>
          <w:lang w:val="en-US"/>
        </w:rPr>
      </w:pPr>
      <w:r w:rsidRPr="000D041E">
        <w:rPr>
          <w:rFonts w:ascii="Arial" w:hAnsi="Arial" w:cs="Arial"/>
          <w:u w:val="single"/>
          <w:lang w:val="en-US"/>
        </w:rPr>
        <w:lastRenderedPageBreak/>
        <w:t>Figure caption:</w:t>
      </w:r>
    </w:p>
    <w:p w14:paraId="72A143D3" w14:textId="68E599E3" w:rsidR="000D041E" w:rsidRPr="000D041E" w:rsidRDefault="000D041E" w:rsidP="003A19F1">
      <w:pPr>
        <w:spacing w:after="0" w:line="360" w:lineRule="auto"/>
        <w:rPr>
          <w:rFonts w:ascii="Arial" w:hAnsi="Arial" w:cs="Arial"/>
          <w:lang w:val="en-US"/>
        </w:rPr>
      </w:pPr>
      <w:r w:rsidRPr="000D041E">
        <w:rPr>
          <w:rFonts w:ascii="Arial" w:hAnsi="Arial" w:cs="Arial"/>
          <w:lang w:val="en-US"/>
        </w:rPr>
        <w:t xml:space="preserve">The M8 series 818 with D-coding and screw locking is suitable for data transmission in the Industrial Ethernet. </w:t>
      </w:r>
      <w:proofErr w:type="spellStart"/>
      <w:r w:rsidRPr="000D041E">
        <w:rPr>
          <w:rFonts w:ascii="Arial" w:hAnsi="Arial" w:cs="Arial"/>
          <w:lang w:val="en-US"/>
        </w:rPr>
        <w:t>Foto</w:t>
      </w:r>
      <w:proofErr w:type="spellEnd"/>
      <w:r w:rsidRPr="000D041E">
        <w:rPr>
          <w:rFonts w:ascii="Arial" w:hAnsi="Arial" w:cs="Arial"/>
          <w:lang w:val="en-US"/>
        </w:rPr>
        <w:t>: binder</w:t>
      </w:r>
    </w:p>
    <w:p w14:paraId="2FB3E7D8" w14:textId="77777777" w:rsidR="000D041E" w:rsidRPr="000D041E" w:rsidRDefault="000D041E" w:rsidP="003A19F1">
      <w:pPr>
        <w:spacing w:after="0" w:line="360" w:lineRule="auto"/>
        <w:rPr>
          <w:rFonts w:ascii="Arial" w:hAnsi="Arial" w:cs="Arial"/>
          <w:lang w:val="en-US"/>
        </w:rPr>
      </w:pPr>
    </w:p>
    <w:p w14:paraId="23D21C6B" w14:textId="77777777" w:rsidR="000D041E" w:rsidRPr="000D041E" w:rsidRDefault="000D041E" w:rsidP="003A19F1">
      <w:pPr>
        <w:spacing w:after="0" w:line="360" w:lineRule="auto"/>
        <w:rPr>
          <w:rFonts w:ascii="Arial" w:hAnsi="Arial" w:cs="Arial"/>
          <w:u w:val="single"/>
          <w:lang w:val="en-US"/>
        </w:rPr>
      </w:pPr>
      <w:r w:rsidRPr="000D041E">
        <w:rPr>
          <w:rFonts w:ascii="Arial" w:hAnsi="Arial" w:cs="Arial"/>
          <w:u w:val="single"/>
          <w:lang w:val="en-US"/>
        </w:rPr>
        <w:t>Fields of application:</w:t>
      </w:r>
    </w:p>
    <w:p w14:paraId="4E98EB45" w14:textId="45D5CF0F" w:rsidR="000D041E" w:rsidRPr="000D041E" w:rsidRDefault="000D041E" w:rsidP="003A19F1">
      <w:pPr>
        <w:pStyle w:val="Listenabsatz"/>
        <w:numPr>
          <w:ilvl w:val="0"/>
          <w:numId w:val="3"/>
        </w:numPr>
        <w:spacing w:after="0" w:line="360" w:lineRule="auto"/>
        <w:rPr>
          <w:rFonts w:ascii="Arial" w:hAnsi="Arial" w:cs="Arial"/>
          <w:lang w:val="en-US"/>
        </w:rPr>
      </w:pPr>
      <w:r w:rsidRPr="000D041E">
        <w:rPr>
          <w:rFonts w:ascii="Arial" w:hAnsi="Arial" w:cs="Arial"/>
          <w:lang w:val="en-US"/>
        </w:rPr>
        <w:t>Industrial data communication, Industrial Ethernet</w:t>
      </w:r>
    </w:p>
    <w:p w14:paraId="5B868AF5" w14:textId="4FA8A5C6" w:rsidR="000D041E" w:rsidRPr="000D041E" w:rsidRDefault="000D041E" w:rsidP="003A19F1">
      <w:pPr>
        <w:pStyle w:val="Listenabsatz"/>
        <w:numPr>
          <w:ilvl w:val="0"/>
          <w:numId w:val="3"/>
        </w:numPr>
        <w:spacing w:after="0" w:line="360" w:lineRule="auto"/>
        <w:rPr>
          <w:rFonts w:ascii="Arial" w:hAnsi="Arial" w:cs="Arial"/>
          <w:lang w:val="en-US"/>
        </w:rPr>
      </w:pPr>
      <w:r w:rsidRPr="000D041E">
        <w:rPr>
          <w:rFonts w:ascii="Arial" w:hAnsi="Arial" w:cs="Arial"/>
          <w:lang w:val="en-US"/>
        </w:rPr>
        <w:t>Automation technology, factory automation, smart factories, robotics, Industry 4.0</w:t>
      </w:r>
    </w:p>
    <w:p w14:paraId="538DD17D" w14:textId="7402194D" w:rsidR="000D041E" w:rsidRPr="000D041E" w:rsidRDefault="000D041E" w:rsidP="003A19F1">
      <w:pPr>
        <w:pStyle w:val="Listenabsatz"/>
        <w:numPr>
          <w:ilvl w:val="0"/>
          <w:numId w:val="3"/>
        </w:numPr>
        <w:spacing w:after="0" w:line="360" w:lineRule="auto"/>
        <w:rPr>
          <w:rFonts w:ascii="Arial" w:hAnsi="Arial" w:cs="Arial"/>
          <w:lang w:val="en-US"/>
        </w:rPr>
      </w:pPr>
      <w:r w:rsidRPr="000D041E">
        <w:rPr>
          <w:rFonts w:ascii="Arial" w:hAnsi="Arial" w:cs="Arial"/>
          <w:lang w:val="en-US"/>
        </w:rPr>
        <w:t>Constrained installation spaces</w:t>
      </w:r>
    </w:p>
    <w:p w14:paraId="02AA8540" w14:textId="77777777" w:rsidR="000D041E" w:rsidRPr="000D041E" w:rsidRDefault="000D041E" w:rsidP="003A19F1">
      <w:pPr>
        <w:spacing w:after="0" w:line="360" w:lineRule="auto"/>
        <w:rPr>
          <w:rFonts w:ascii="Arial" w:hAnsi="Arial" w:cs="Arial"/>
          <w:lang w:val="en-US"/>
        </w:rPr>
      </w:pPr>
    </w:p>
    <w:p w14:paraId="62C69DBF" w14:textId="77777777" w:rsidR="000D041E" w:rsidRPr="000D041E" w:rsidRDefault="000D041E" w:rsidP="003A19F1">
      <w:pPr>
        <w:spacing w:after="0" w:line="360" w:lineRule="auto"/>
        <w:rPr>
          <w:rFonts w:ascii="Arial" w:hAnsi="Arial" w:cs="Arial"/>
          <w:u w:val="single"/>
          <w:lang w:val="en-US"/>
        </w:rPr>
      </w:pPr>
      <w:r w:rsidRPr="000D041E">
        <w:rPr>
          <w:rFonts w:ascii="Arial" w:hAnsi="Arial" w:cs="Arial"/>
          <w:u w:val="single"/>
          <w:lang w:val="en-US"/>
        </w:rPr>
        <w:t>Features:</w:t>
      </w:r>
    </w:p>
    <w:p w14:paraId="789E9CC0" w14:textId="5F582152" w:rsidR="000D041E" w:rsidRPr="000D041E" w:rsidRDefault="000D041E" w:rsidP="003A19F1">
      <w:pPr>
        <w:pStyle w:val="Listenabsatz"/>
        <w:numPr>
          <w:ilvl w:val="0"/>
          <w:numId w:val="2"/>
        </w:numPr>
        <w:spacing w:after="0" w:line="360" w:lineRule="auto"/>
        <w:rPr>
          <w:rFonts w:ascii="Arial" w:hAnsi="Arial" w:cs="Arial"/>
          <w:lang w:val="en-US"/>
        </w:rPr>
      </w:pPr>
      <w:r w:rsidRPr="000D041E">
        <w:rPr>
          <w:rFonts w:ascii="Arial" w:hAnsi="Arial" w:cs="Arial"/>
          <w:lang w:val="en-US"/>
        </w:rPr>
        <w:t>Circular connectors for data connectivity</w:t>
      </w:r>
    </w:p>
    <w:p w14:paraId="77F065F6" w14:textId="39F37311" w:rsidR="000D041E" w:rsidRPr="000D041E" w:rsidRDefault="000D041E" w:rsidP="003A19F1">
      <w:pPr>
        <w:pStyle w:val="Listenabsatz"/>
        <w:numPr>
          <w:ilvl w:val="0"/>
          <w:numId w:val="2"/>
        </w:numPr>
        <w:spacing w:after="0" w:line="360" w:lineRule="auto"/>
        <w:rPr>
          <w:rFonts w:ascii="Arial" w:hAnsi="Arial" w:cs="Arial"/>
          <w:lang w:val="en-US"/>
        </w:rPr>
      </w:pPr>
      <w:r w:rsidRPr="000D041E">
        <w:rPr>
          <w:rFonts w:ascii="Arial" w:hAnsi="Arial" w:cs="Arial"/>
          <w:lang w:val="en-US"/>
        </w:rPr>
        <w:t>M8 form factor</w:t>
      </w:r>
    </w:p>
    <w:p w14:paraId="5C848414" w14:textId="40577553" w:rsidR="000D041E" w:rsidRPr="000D041E" w:rsidRDefault="000D041E" w:rsidP="003A19F1">
      <w:pPr>
        <w:pStyle w:val="Listenabsatz"/>
        <w:numPr>
          <w:ilvl w:val="0"/>
          <w:numId w:val="2"/>
        </w:numPr>
        <w:spacing w:after="0" w:line="360" w:lineRule="auto"/>
        <w:rPr>
          <w:rFonts w:ascii="Arial" w:hAnsi="Arial" w:cs="Arial"/>
          <w:lang w:val="en-US"/>
        </w:rPr>
      </w:pPr>
      <w:r w:rsidRPr="000D041E">
        <w:rPr>
          <w:rFonts w:ascii="Arial" w:hAnsi="Arial" w:cs="Arial"/>
          <w:lang w:val="en-US"/>
        </w:rPr>
        <w:t>D coding</w:t>
      </w:r>
    </w:p>
    <w:p w14:paraId="62CBDAE4" w14:textId="16D991B7" w:rsidR="000D041E" w:rsidRPr="000D041E" w:rsidRDefault="000D041E" w:rsidP="003A19F1">
      <w:pPr>
        <w:pStyle w:val="Listenabsatz"/>
        <w:numPr>
          <w:ilvl w:val="0"/>
          <w:numId w:val="2"/>
        </w:numPr>
        <w:spacing w:after="0" w:line="360" w:lineRule="auto"/>
        <w:rPr>
          <w:rFonts w:ascii="Arial" w:hAnsi="Arial" w:cs="Arial"/>
          <w:lang w:val="en-US"/>
        </w:rPr>
      </w:pPr>
      <w:r w:rsidRPr="000D041E">
        <w:rPr>
          <w:rFonts w:ascii="Arial" w:hAnsi="Arial" w:cs="Arial"/>
          <w:lang w:val="en-US"/>
        </w:rPr>
        <w:t>Pin count: 4-Pin</w:t>
      </w:r>
    </w:p>
    <w:p w14:paraId="41993EAF" w14:textId="2C58AF06" w:rsidR="000D041E" w:rsidRPr="000D041E" w:rsidRDefault="000D041E" w:rsidP="003A19F1">
      <w:pPr>
        <w:pStyle w:val="Listenabsatz"/>
        <w:numPr>
          <w:ilvl w:val="0"/>
          <w:numId w:val="2"/>
        </w:numPr>
        <w:spacing w:after="0" w:line="360" w:lineRule="auto"/>
        <w:rPr>
          <w:rFonts w:ascii="Arial" w:hAnsi="Arial" w:cs="Arial"/>
          <w:lang w:val="en-US"/>
        </w:rPr>
      </w:pPr>
      <w:r w:rsidRPr="000D041E">
        <w:rPr>
          <w:rFonts w:ascii="Arial" w:hAnsi="Arial" w:cs="Arial"/>
          <w:lang w:val="en-US"/>
        </w:rPr>
        <w:t>Locking technology: Screw locking</w:t>
      </w:r>
    </w:p>
    <w:p w14:paraId="2F06A1F5" w14:textId="52F9942A" w:rsidR="000D041E" w:rsidRPr="000D041E" w:rsidRDefault="000D041E" w:rsidP="003A19F1">
      <w:pPr>
        <w:pStyle w:val="Listenabsatz"/>
        <w:numPr>
          <w:ilvl w:val="0"/>
          <w:numId w:val="2"/>
        </w:numPr>
        <w:spacing w:after="0" w:line="360" w:lineRule="auto"/>
        <w:rPr>
          <w:rFonts w:ascii="Arial" w:hAnsi="Arial" w:cs="Arial"/>
          <w:lang w:val="en-US"/>
        </w:rPr>
      </w:pPr>
      <w:r w:rsidRPr="000D041E">
        <w:rPr>
          <w:rFonts w:ascii="Arial" w:hAnsi="Arial" w:cs="Arial"/>
          <w:lang w:val="en-US"/>
        </w:rPr>
        <w:t>Termination: screw clamp or molded</w:t>
      </w:r>
    </w:p>
    <w:p w14:paraId="2C7FFA70" w14:textId="1C99B74F" w:rsidR="000D041E" w:rsidRPr="000D041E" w:rsidRDefault="000D041E" w:rsidP="003A19F1">
      <w:pPr>
        <w:pStyle w:val="Listenabsatz"/>
        <w:numPr>
          <w:ilvl w:val="0"/>
          <w:numId w:val="2"/>
        </w:numPr>
        <w:spacing w:after="0" w:line="360" w:lineRule="auto"/>
        <w:rPr>
          <w:rFonts w:ascii="Arial" w:hAnsi="Arial" w:cs="Arial"/>
          <w:lang w:val="en-US"/>
        </w:rPr>
      </w:pPr>
      <w:r w:rsidRPr="000D041E">
        <w:rPr>
          <w:rFonts w:ascii="Arial" w:hAnsi="Arial" w:cs="Arial"/>
          <w:lang w:val="en-US"/>
        </w:rPr>
        <w:t>Protection degree: IP67</w:t>
      </w:r>
    </w:p>
    <w:p w14:paraId="0EB43E12" w14:textId="77777777" w:rsidR="000D041E" w:rsidRPr="000D041E" w:rsidRDefault="000D041E" w:rsidP="003A19F1">
      <w:pPr>
        <w:spacing w:after="0" w:line="360" w:lineRule="auto"/>
        <w:rPr>
          <w:rFonts w:ascii="Arial" w:hAnsi="Arial" w:cs="Arial"/>
          <w:u w:val="single"/>
          <w:lang w:val="en-US"/>
        </w:rPr>
      </w:pPr>
      <w:r w:rsidRPr="000D041E">
        <w:rPr>
          <w:rFonts w:ascii="Arial" w:hAnsi="Arial" w:cs="Arial"/>
          <w:lang w:val="en-US"/>
        </w:rPr>
        <w:br/>
      </w:r>
      <w:r w:rsidRPr="000D041E">
        <w:rPr>
          <w:rFonts w:ascii="Arial" w:hAnsi="Arial" w:cs="Arial"/>
          <w:u w:val="single"/>
          <w:lang w:val="en-US"/>
        </w:rPr>
        <w:t>Company address:</w:t>
      </w:r>
    </w:p>
    <w:p w14:paraId="33BDF981" w14:textId="77777777" w:rsidR="000D041E" w:rsidRPr="000D041E" w:rsidRDefault="000D041E" w:rsidP="003A19F1">
      <w:pPr>
        <w:spacing w:after="0" w:line="360" w:lineRule="auto"/>
        <w:rPr>
          <w:rFonts w:ascii="Arial" w:hAnsi="Arial" w:cs="Arial"/>
        </w:rPr>
      </w:pPr>
      <w:r w:rsidRPr="000D041E">
        <w:rPr>
          <w:rFonts w:ascii="Arial" w:hAnsi="Arial" w:cs="Arial"/>
        </w:rPr>
        <w:t xml:space="preserve">Franz Binder GmbH &amp; Co. </w:t>
      </w:r>
      <w:r w:rsidRPr="000D041E">
        <w:rPr>
          <w:rFonts w:ascii="Arial" w:hAnsi="Arial" w:cs="Arial"/>
        </w:rPr>
        <w:br/>
        <w:t>Elektrische Bauelemente KG</w:t>
      </w:r>
    </w:p>
    <w:p w14:paraId="1A198FD9" w14:textId="77777777" w:rsidR="000D041E" w:rsidRPr="000D041E" w:rsidRDefault="000D041E" w:rsidP="003A19F1">
      <w:pPr>
        <w:spacing w:after="0" w:line="360" w:lineRule="auto"/>
        <w:rPr>
          <w:rFonts w:ascii="Arial" w:hAnsi="Arial" w:cs="Arial"/>
          <w:lang w:val="en-GB"/>
        </w:rPr>
      </w:pPr>
      <w:proofErr w:type="spellStart"/>
      <w:r w:rsidRPr="000D041E">
        <w:rPr>
          <w:rFonts w:ascii="Arial" w:hAnsi="Arial" w:cs="Arial"/>
          <w:lang w:val="en-GB"/>
        </w:rPr>
        <w:t>Roetelstrasse</w:t>
      </w:r>
      <w:proofErr w:type="spellEnd"/>
      <w:r w:rsidRPr="000D041E">
        <w:rPr>
          <w:rFonts w:ascii="Arial" w:hAnsi="Arial" w:cs="Arial"/>
          <w:lang w:val="en-GB"/>
        </w:rPr>
        <w:t xml:space="preserve"> 27</w:t>
      </w:r>
    </w:p>
    <w:p w14:paraId="61B04455" w14:textId="77777777" w:rsidR="000D041E" w:rsidRPr="000D041E" w:rsidRDefault="000D041E" w:rsidP="003A19F1">
      <w:pPr>
        <w:spacing w:after="0" w:line="360" w:lineRule="auto"/>
        <w:rPr>
          <w:rFonts w:ascii="Arial" w:hAnsi="Arial" w:cs="Arial"/>
          <w:lang w:val="en-GB"/>
        </w:rPr>
      </w:pPr>
      <w:r w:rsidRPr="000D041E">
        <w:rPr>
          <w:rFonts w:ascii="Arial" w:hAnsi="Arial" w:cs="Arial"/>
          <w:lang w:val="en-GB"/>
        </w:rPr>
        <w:t>D-74172 Neckarsulm/Germany</w:t>
      </w:r>
    </w:p>
    <w:p w14:paraId="423A5C2D" w14:textId="77777777" w:rsidR="000D041E" w:rsidRPr="000D041E" w:rsidRDefault="000D041E" w:rsidP="003A19F1">
      <w:pPr>
        <w:spacing w:after="0" w:line="360" w:lineRule="auto"/>
        <w:rPr>
          <w:rFonts w:ascii="Arial" w:hAnsi="Arial" w:cs="Arial"/>
          <w:lang w:val="en-US"/>
        </w:rPr>
      </w:pPr>
      <w:r w:rsidRPr="000D041E">
        <w:rPr>
          <w:rFonts w:ascii="Arial" w:hAnsi="Arial" w:cs="Arial"/>
          <w:lang w:val="en-US"/>
        </w:rPr>
        <w:t>Tel. +49 (0) 7132 325-0</w:t>
      </w:r>
    </w:p>
    <w:p w14:paraId="53EF0862" w14:textId="77777777" w:rsidR="000D041E" w:rsidRPr="000D041E" w:rsidRDefault="000D041E" w:rsidP="003A19F1">
      <w:pPr>
        <w:spacing w:after="0" w:line="360" w:lineRule="auto"/>
        <w:rPr>
          <w:rFonts w:ascii="Arial" w:hAnsi="Arial" w:cs="Arial"/>
          <w:lang w:val="en-US"/>
        </w:rPr>
      </w:pPr>
      <w:r w:rsidRPr="000D041E">
        <w:rPr>
          <w:rFonts w:ascii="Arial" w:hAnsi="Arial" w:cs="Arial"/>
          <w:lang w:val="en-US"/>
        </w:rPr>
        <w:t>Fax +49 (0) 7132 325-150</w:t>
      </w:r>
    </w:p>
    <w:p w14:paraId="14216FDF" w14:textId="77777777" w:rsidR="000D041E" w:rsidRPr="000D041E" w:rsidRDefault="000D041E" w:rsidP="003A19F1">
      <w:pPr>
        <w:spacing w:after="0" w:line="360" w:lineRule="auto"/>
        <w:rPr>
          <w:rFonts w:ascii="Arial" w:hAnsi="Arial" w:cs="Arial"/>
          <w:lang w:val="en-US"/>
        </w:rPr>
      </w:pPr>
      <w:r w:rsidRPr="000D041E">
        <w:rPr>
          <w:rFonts w:ascii="Arial" w:hAnsi="Arial" w:cs="Arial"/>
          <w:lang w:val="en-US"/>
        </w:rPr>
        <w:t>info@binder-connector.de</w:t>
      </w:r>
    </w:p>
    <w:p w14:paraId="61CD7070" w14:textId="77777777" w:rsidR="000D041E" w:rsidRPr="000D041E" w:rsidRDefault="000D041E" w:rsidP="003A19F1">
      <w:pPr>
        <w:spacing w:after="0" w:line="360" w:lineRule="auto"/>
        <w:rPr>
          <w:rFonts w:ascii="Arial" w:hAnsi="Arial" w:cs="Arial"/>
          <w:lang w:val="en-US"/>
        </w:rPr>
      </w:pPr>
      <w:r w:rsidRPr="000D041E">
        <w:rPr>
          <w:rFonts w:ascii="Arial" w:hAnsi="Arial" w:cs="Arial"/>
          <w:lang w:val="en-US"/>
        </w:rPr>
        <w:t>www.binder-connector.de</w:t>
      </w:r>
    </w:p>
    <w:p w14:paraId="215F5BE5" w14:textId="77777777" w:rsidR="000D041E" w:rsidRPr="000D041E" w:rsidRDefault="000D041E" w:rsidP="003A19F1">
      <w:pPr>
        <w:spacing w:after="0" w:line="360" w:lineRule="auto"/>
        <w:rPr>
          <w:rFonts w:ascii="Arial" w:hAnsi="Arial" w:cs="Arial"/>
          <w:lang w:val="en-US"/>
        </w:rPr>
      </w:pPr>
    </w:p>
    <w:p w14:paraId="6255268C" w14:textId="77777777" w:rsidR="000D041E" w:rsidRPr="000D041E" w:rsidRDefault="000D041E" w:rsidP="003A19F1">
      <w:pPr>
        <w:spacing w:after="0" w:line="360" w:lineRule="auto"/>
        <w:rPr>
          <w:rFonts w:ascii="Arial" w:hAnsi="Arial" w:cs="Arial"/>
          <w:u w:val="single"/>
          <w:lang w:val="en-US"/>
        </w:rPr>
      </w:pPr>
      <w:r w:rsidRPr="000D041E">
        <w:rPr>
          <w:rFonts w:ascii="Arial" w:hAnsi="Arial" w:cs="Arial"/>
          <w:u w:val="single"/>
          <w:lang w:val="en-US"/>
        </w:rPr>
        <w:t>Press contact:</w:t>
      </w:r>
    </w:p>
    <w:p w14:paraId="77B4B833" w14:textId="77777777" w:rsidR="000D041E" w:rsidRPr="000D041E" w:rsidRDefault="000D041E" w:rsidP="003A19F1">
      <w:pPr>
        <w:spacing w:after="0" w:line="360" w:lineRule="auto"/>
        <w:rPr>
          <w:rFonts w:ascii="Arial" w:hAnsi="Arial" w:cs="Arial"/>
        </w:rPr>
      </w:pPr>
      <w:r w:rsidRPr="000D041E">
        <w:rPr>
          <w:rFonts w:ascii="Arial" w:hAnsi="Arial" w:cs="Arial"/>
        </w:rPr>
        <w:t>Patrick Heckler</w:t>
      </w:r>
    </w:p>
    <w:p w14:paraId="6B0B7995" w14:textId="77777777" w:rsidR="000D041E" w:rsidRPr="000D041E" w:rsidRDefault="000D041E" w:rsidP="003A19F1">
      <w:pPr>
        <w:spacing w:after="0" w:line="360" w:lineRule="auto"/>
        <w:rPr>
          <w:rFonts w:ascii="Arial" w:hAnsi="Arial" w:cs="Arial"/>
        </w:rPr>
      </w:pPr>
      <w:r w:rsidRPr="000D041E">
        <w:rPr>
          <w:rFonts w:ascii="Arial" w:hAnsi="Arial" w:cs="Arial"/>
        </w:rPr>
        <w:t>Tel. +49 (0) 7132 325-448</w:t>
      </w:r>
    </w:p>
    <w:p w14:paraId="44B76AA3" w14:textId="51D7EFA0" w:rsidR="000D041E" w:rsidRPr="000D041E" w:rsidRDefault="000D041E" w:rsidP="003A19F1">
      <w:pPr>
        <w:spacing w:after="0" w:line="360" w:lineRule="auto"/>
        <w:rPr>
          <w:rFonts w:ascii="Arial" w:hAnsi="Arial" w:cs="Arial"/>
        </w:rPr>
      </w:pPr>
      <w:r w:rsidRPr="000D041E">
        <w:rPr>
          <w:rFonts w:ascii="Arial" w:hAnsi="Arial" w:cs="Arial"/>
        </w:rPr>
        <w:t>E-Mail p.heckler@binder-connector.de</w:t>
      </w:r>
    </w:p>
    <w:sectPr w:rsidR="000D041E" w:rsidRPr="000D041E" w:rsidSect="00F631A7">
      <w:headerReference w:type="default"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484C8" w14:textId="77777777" w:rsidR="00634834" w:rsidRDefault="00634834" w:rsidP="00634834">
      <w:pPr>
        <w:spacing w:after="0" w:line="240" w:lineRule="auto"/>
      </w:pPr>
      <w:r>
        <w:separator/>
      </w:r>
    </w:p>
  </w:endnote>
  <w:endnote w:type="continuationSeparator" w:id="0">
    <w:p w14:paraId="150856ED" w14:textId="77777777" w:rsidR="00634834" w:rsidRDefault="00634834" w:rsidP="00634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venir Next Medium">
    <w:altName w:val="Trebuchet MS"/>
    <w:charset w:val="00"/>
    <w:family w:val="auto"/>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208AF" w14:textId="21E361C2" w:rsidR="00634834" w:rsidRDefault="00634834" w:rsidP="00634834">
    <w:pPr>
      <w:autoSpaceDE w:val="0"/>
      <w:autoSpaceDN w:val="0"/>
      <w:adjustRightInd w:val="0"/>
      <w:ind w:right="-290"/>
      <w:rPr>
        <w:rFonts w:ascii="Avenir Next Medium" w:hAnsi="Avenir Next Medium" w:cs="Avenir Next Medium"/>
        <w:color w:val="000000"/>
        <w:sz w:val="14"/>
        <w:szCs w:val="14"/>
      </w:rPr>
    </w:pPr>
  </w:p>
  <w:p w14:paraId="1CB910D1" w14:textId="2B2A1550" w:rsidR="00634834" w:rsidRDefault="00C36FB8" w:rsidP="00110CCC">
    <w:pPr>
      <w:autoSpaceDE w:val="0"/>
      <w:autoSpaceDN w:val="0"/>
      <w:adjustRightInd w:val="0"/>
      <w:ind w:right="-290"/>
      <w:jc w:val="center"/>
    </w:pPr>
    <w:r w:rsidRPr="00C36FB8">
      <w:rPr>
        <w:noProof/>
        <w:lang w:eastAsia="de-DE"/>
      </w:rPr>
      <w:drawing>
        <wp:anchor distT="0" distB="0" distL="114300" distR="114300" simplePos="0" relativeHeight="251660288" behindDoc="0" locked="0" layoutInCell="1" allowOverlap="1" wp14:anchorId="4AA3B264" wp14:editId="0E4BFAE1">
          <wp:simplePos x="0" y="0"/>
          <wp:positionH relativeFrom="column">
            <wp:posOffset>4146391</wp:posOffset>
          </wp:positionH>
          <wp:positionV relativeFrom="paragraph">
            <wp:posOffset>107950</wp:posOffset>
          </wp:positionV>
          <wp:extent cx="2520696" cy="12192"/>
          <wp:effectExtent l="0" t="0" r="0" b="6985"/>
          <wp:wrapThrough wrapText="bothSides">
            <wp:wrapPolygon edited="0">
              <wp:start x="0" y="0"/>
              <wp:lineTo x="0" y="0"/>
              <wp:lineTo x="21224" y="0"/>
              <wp:lineTo x="2122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nder_Farbstreifen_2pt_RZ_ku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696" cy="12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324CD" w14:textId="77777777" w:rsidR="00634834" w:rsidRDefault="00634834" w:rsidP="00634834">
      <w:pPr>
        <w:spacing w:after="0" w:line="240" w:lineRule="auto"/>
      </w:pPr>
      <w:r>
        <w:separator/>
      </w:r>
    </w:p>
  </w:footnote>
  <w:footnote w:type="continuationSeparator" w:id="0">
    <w:p w14:paraId="19FB93D4" w14:textId="77777777" w:rsidR="00634834" w:rsidRDefault="00634834" w:rsidP="00634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DC0B9" w14:textId="0BE8564E" w:rsidR="00634834" w:rsidRDefault="00C36FB8" w:rsidP="00634834">
    <w:pPr>
      <w:pStyle w:val="Kopfzeile"/>
      <w:jc w:val="right"/>
    </w:pPr>
    <w:r w:rsidRPr="00C36FB8">
      <w:rPr>
        <w:noProof/>
        <w:lang w:eastAsia="de-DE"/>
      </w:rPr>
      <w:drawing>
        <wp:anchor distT="0" distB="0" distL="114300" distR="114300" simplePos="0" relativeHeight="251659264" behindDoc="1" locked="0" layoutInCell="1" allowOverlap="1" wp14:anchorId="71D7B90C" wp14:editId="35CB1BA1">
          <wp:simplePos x="0" y="0"/>
          <wp:positionH relativeFrom="column">
            <wp:posOffset>4816951</wp:posOffset>
          </wp:positionH>
          <wp:positionV relativeFrom="paragraph">
            <wp:posOffset>-213995</wp:posOffset>
          </wp:positionV>
          <wp:extent cx="1457325" cy="628650"/>
          <wp:effectExtent l="0" t="0" r="9525" b="0"/>
          <wp:wrapTight wrapText="bothSides">
            <wp:wrapPolygon edited="0">
              <wp:start x="0" y="0"/>
              <wp:lineTo x="0" y="20945"/>
              <wp:lineTo x="21459" y="20945"/>
              <wp:lineTo x="21459"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lage int.Pra¦ês_A4hoch_o.jpg"/>
                  <pic:cNvPicPr/>
                </pic:nvPicPr>
                <pic:blipFill rotWithShape="1">
                  <a:blip r:embed="rId1" cstate="print">
                    <a:extLst>
                      <a:ext uri="{28A0092B-C50C-407E-A947-70E740481C1C}">
                        <a14:useLocalDpi xmlns:a14="http://schemas.microsoft.com/office/drawing/2010/main" val="0"/>
                      </a:ext>
                    </a:extLst>
                  </a:blip>
                  <a:srcRect l="73427" r="7304" b="13988"/>
                  <a:stretch/>
                </pic:blipFill>
                <pic:spPr bwMode="auto">
                  <a:xfrm>
                    <a:off x="0" y="0"/>
                    <a:ext cx="1457325" cy="62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A77703" w14:textId="77777777" w:rsidR="00634834" w:rsidRDefault="00634834" w:rsidP="00634834">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82304"/>
    <w:multiLevelType w:val="hybridMultilevel"/>
    <w:tmpl w:val="26B0B5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57D0445"/>
    <w:multiLevelType w:val="hybridMultilevel"/>
    <w:tmpl w:val="F2043F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70549EB"/>
    <w:multiLevelType w:val="hybridMultilevel"/>
    <w:tmpl w:val="F9A86B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834"/>
    <w:rsid w:val="00013484"/>
    <w:rsid w:val="000D041E"/>
    <w:rsid w:val="00110CCC"/>
    <w:rsid w:val="00115053"/>
    <w:rsid w:val="001A58C2"/>
    <w:rsid w:val="001B0D62"/>
    <w:rsid w:val="002D5533"/>
    <w:rsid w:val="003802F0"/>
    <w:rsid w:val="003A19F1"/>
    <w:rsid w:val="005159CE"/>
    <w:rsid w:val="0053352A"/>
    <w:rsid w:val="00603824"/>
    <w:rsid w:val="00626E9E"/>
    <w:rsid w:val="00634834"/>
    <w:rsid w:val="00697373"/>
    <w:rsid w:val="006B1876"/>
    <w:rsid w:val="008A7FD5"/>
    <w:rsid w:val="009823E5"/>
    <w:rsid w:val="009D1C96"/>
    <w:rsid w:val="00A220D4"/>
    <w:rsid w:val="00A74768"/>
    <w:rsid w:val="00A74A61"/>
    <w:rsid w:val="00C36FB8"/>
    <w:rsid w:val="00C4434E"/>
    <w:rsid w:val="00D207C4"/>
    <w:rsid w:val="00EB23D5"/>
    <w:rsid w:val="00EE523F"/>
    <w:rsid w:val="00F631A7"/>
    <w:rsid w:val="00FF632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CC819E"/>
  <w14:defaultImageDpi w14:val="300"/>
  <w15:docId w15:val="{C166E9EE-B540-4EFA-A1B2-D0EC12B2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Unicode MS" w:hAnsiTheme="minorHAnsi" w:cs="Calibr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97373"/>
    <w:pPr>
      <w:spacing w:after="200" w:line="276" w:lineRule="auto"/>
    </w:pPr>
    <w:rPr>
      <w:rFonts w:eastAsiaTheme="minorHAnsi" w:cstheme="minorBid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34834"/>
    <w:pPr>
      <w:tabs>
        <w:tab w:val="center" w:pos="4536"/>
        <w:tab w:val="right" w:pos="9072"/>
      </w:tabs>
    </w:pPr>
  </w:style>
  <w:style w:type="character" w:customStyle="1" w:styleId="KopfzeileZchn">
    <w:name w:val="Kopfzeile Zchn"/>
    <w:basedOn w:val="Absatz-Standardschriftart"/>
    <w:link w:val="Kopfzeile"/>
    <w:uiPriority w:val="99"/>
    <w:rsid w:val="00634834"/>
    <w:rPr>
      <w:rFonts w:eastAsiaTheme="minorHAnsi" w:cstheme="minorBidi"/>
      <w:lang w:val="en-US" w:eastAsia="en-US"/>
    </w:rPr>
  </w:style>
  <w:style w:type="paragraph" w:styleId="Fuzeile">
    <w:name w:val="footer"/>
    <w:basedOn w:val="Standard"/>
    <w:link w:val="FuzeileZchn"/>
    <w:uiPriority w:val="99"/>
    <w:unhideWhenUsed/>
    <w:rsid w:val="00634834"/>
    <w:pPr>
      <w:tabs>
        <w:tab w:val="center" w:pos="4536"/>
        <w:tab w:val="right" w:pos="9072"/>
      </w:tabs>
    </w:pPr>
  </w:style>
  <w:style w:type="character" w:customStyle="1" w:styleId="FuzeileZchn">
    <w:name w:val="Fußzeile Zchn"/>
    <w:basedOn w:val="Absatz-Standardschriftart"/>
    <w:link w:val="Fuzeile"/>
    <w:uiPriority w:val="99"/>
    <w:rsid w:val="00634834"/>
    <w:rPr>
      <w:rFonts w:eastAsiaTheme="minorHAnsi" w:cstheme="minorBidi"/>
      <w:lang w:val="en-US" w:eastAsia="en-US"/>
    </w:rPr>
  </w:style>
  <w:style w:type="paragraph" w:styleId="Sprechblasentext">
    <w:name w:val="Balloon Text"/>
    <w:basedOn w:val="Standard"/>
    <w:link w:val="SprechblasentextZchn"/>
    <w:uiPriority w:val="99"/>
    <w:semiHidden/>
    <w:unhideWhenUsed/>
    <w:rsid w:val="0063483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34834"/>
    <w:rPr>
      <w:rFonts w:ascii="Lucida Grande" w:eastAsiaTheme="minorHAnsi" w:hAnsi="Lucida Grande" w:cs="Lucida Grande"/>
      <w:sz w:val="18"/>
      <w:szCs w:val="18"/>
      <w:lang w:val="en-US" w:eastAsia="en-US"/>
    </w:rPr>
  </w:style>
  <w:style w:type="paragraph" w:styleId="Listenabsatz">
    <w:name w:val="List Paragraph"/>
    <w:basedOn w:val="Standard"/>
    <w:uiPriority w:val="34"/>
    <w:qFormat/>
    <w:rsid w:val="00697373"/>
    <w:pPr>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4092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AT-Fachverlag</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Laasch</dc:creator>
  <cp:keywords/>
  <dc:description/>
  <cp:lastModifiedBy>Heckler, Patrick</cp:lastModifiedBy>
  <cp:revision>14</cp:revision>
  <cp:lastPrinted>2021-11-08T15:18:00Z</cp:lastPrinted>
  <dcterms:created xsi:type="dcterms:W3CDTF">2021-10-27T13:00:00Z</dcterms:created>
  <dcterms:modified xsi:type="dcterms:W3CDTF">2022-01-26T14:02:00Z</dcterms:modified>
</cp:coreProperties>
</file>