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13EEF" w14:textId="2134595C" w:rsidR="00711E37" w:rsidRPr="004F6BB0" w:rsidRDefault="00E8769B" w:rsidP="00FF0049">
      <w:pPr>
        <w:pStyle w:val="TextA"/>
        <w:spacing w:line="360" w:lineRule="auto"/>
        <w:rPr>
          <w:rFonts w:ascii="Arial" w:eastAsia="Calibri" w:hAnsi="Arial" w:cs="Arial"/>
          <w:b/>
          <w:noProof/>
          <w:u w:val="single"/>
          <w:lang w:val="fr-BE"/>
        </w:rPr>
      </w:pPr>
      <w:r w:rsidRPr="004F6BB0">
        <w:rPr>
          <w:rFonts w:ascii="Arial" w:hAnsi="Arial" w:cs="Arial"/>
          <w:noProof/>
          <w:sz w:val="18"/>
          <w:szCs w:val="18"/>
          <w:lang w:val="fr"/>
        </w:rPr>
        <w:t xml:space="preserve">Neckarsulm (Allemagne), </w:t>
      </w:r>
      <w:r w:rsidR="00B6294A" w:rsidRPr="004F6BB0">
        <w:rPr>
          <w:rFonts w:ascii="Arial" w:hAnsi="Arial" w:cs="Arial"/>
          <w:noProof/>
          <w:sz w:val="18"/>
          <w:szCs w:val="18"/>
          <w:lang w:val="fr"/>
        </w:rPr>
        <w:t>29</w:t>
      </w:r>
      <w:r w:rsidR="00FF0049" w:rsidRPr="004F6BB0">
        <w:rPr>
          <w:rFonts w:ascii="Arial" w:hAnsi="Arial" w:cs="Arial"/>
          <w:noProof/>
          <w:sz w:val="18"/>
          <w:szCs w:val="18"/>
          <w:lang w:val="fr"/>
        </w:rPr>
        <w:t xml:space="preserve"> juin</w:t>
      </w:r>
      <w:r w:rsidR="002F250F" w:rsidRPr="004F6BB0">
        <w:rPr>
          <w:rFonts w:ascii="Arial" w:hAnsi="Arial" w:cs="Arial"/>
          <w:noProof/>
          <w:sz w:val="18"/>
          <w:szCs w:val="18"/>
          <w:lang w:val="fr"/>
        </w:rPr>
        <w:t xml:space="preserve"> 2023</w:t>
      </w:r>
      <w:r w:rsidR="002F250F" w:rsidRPr="004F6BB0">
        <w:rPr>
          <w:rFonts w:ascii="Arial" w:hAnsi="Arial" w:cs="Arial"/>
          <w:noProof/>
          <w:u w:val="single"/>
          <w:lang w:val="fr"/>
        </w:rPr>
        <w:br/>
      </w:r>
      <w:r w:rsidR="00FF0049" w:rsidRPr="004F6BB0">
        <w:rPr>
          <w:rFonts w:ascii="Arial" w:hAnsi="Arial" w:cs="Arial"/>
          <w:noProof/>
          <w:u w:val="single"/>
          <w:lang w:val="fr"/>
        </w:rPr>
        <w:t xml:space="preserve">Série 707 : connecteurs </w:t>
      </w:r>
      <w:r w:rsidR="00CA2824" w:rsidRPr="004F6BB0">
        <w:rPr>
          <w:rFonts w:ascii="Arial" w:hAnsi="Arial" w:cs="Arial"/>
          <w:noProof/>
          <w:u w:val="single"/>
          <w:lang w:val="fr"/>
        </w:rPr>
        <w:t xml:space="preserve">coudés M5 </w:t>
      </w:r>
      <w:r w:rsidR="00FF0049" w:rsidRPr="004F6BB0">
        <w:rPr>
          <w:rFonts w:ascii="Arial" w:hAnsi="Arial" w:cs="Arial"/>
          <w:noProof/>
          <w:u w:val="single"/>
          <w:lang w:val="fr"/>
        </w:rPr>
        <w:t>à montage sur panneau</w:t>
      </w:r>
      <w:r w:rsidR="001519EC" w:rsidRPr="004F6BB0">
        <w:rPr>
          <w:rFonts w:ascii="Arial" w:hAnsi="Arial" w:cs="Arial"/>
          <w:noProof/>
          <w:u w:val="single"/>
          <w:lang w:val="fr"/>
        </w:rPr>
        <w:br/>
      </w:r>
      <w:r w:rsidR="00FF0049" w:rsidRPr="004F6BB0">
        <w:rPr>
          <w:rFonts w:ascii="Arial" w:hAnsi="Arial" w:cs="Arial"/>
          <w:b/>
          <w:bCs/>
          <w:noProof/>
          <w:sz w:val="32"/>
          <w:szCs w:val="32"/>
          <w:lang w:val="fr"/>
        </w:rPr>
        <w:t>Petit</w:t>
      </w:r>
      <w:r w:rsidR="001878DD" w:rsidRPr="004F6BB0">
        <w:rPr>
          <w:rFonts w:ascii="Arial" w:hAnsi="Arial" w:cs="Arial"/>
          <w:b/>
          <w:bCs/>
          <w:noProof/>
          <w:sz w:val="32"/>
          <w:szCs w:val="32"/>
          <w:lang w:val="fr"/>
        </w:rPr>
        <w:t xml:space="preserve">e </w:t>
      </w:r>
      <w:r w:rsidR="00FF0049" w:rsidRPr="004F6BB0">
        <w:rPr>
          <w:rFonts w:ascii="Arial" w:hAnsi="Arial" w:cs="Arial"/>
          <w:b/>
          <w:bCs/>
          <w:noProof/>
          <w:sz w:val="32"/>
          <w:szCs w:val="32"/>
          <w:lang w:val="fr"/>
        </w:rPr>
        <w:t>taille, grand</w:t>
      </w:r>
      <w:r w:rsidR="00CA2824" w:rsidRPr="004F6BB0">
        <w:rPr>
          <w:rFonts w:ascii="Arial" w:hAnsi="Arial" w:cs="Arial"/>
          <w:b/>
          <w:bCs/>
          <w:noProof/>
          <w:sz w:val="32"/>
          <w:szCs w:val="32"/>
          <w:lang w:val="fr"/>
        </w:rPr>
        <w:t xml:space="preserve"> </w:t>
      </w:r>
      <w:r w:rsidR="00FF0049" w:rsidRPr="004F6BB0">
        <w:rPr>
          <w:rFonts w:ascii="Arial" w:hAnsi="Arial" w:cs="Arial"/>
          <w:b/>
          <w:bCs/>
          <w:noProof/>
          <w:sz w:val="32"/>
          <w:szCs w:val="32"/>
          <w:lang w:val="fr"/>
        </w:rPr>
        <w:t>potentiel</w:t>
      </w:r>
    </w:p>
    <w:p w14:paraId="122847F8" w14:textId="1FCB38F4" w:rsidR="00FF0049" w:rsidRPr="004F6BB0" w:rsidRDefault="001519EC" w:rsidP="00FF0049">
      <w:pPr>
        <w:pStyle w:val="TextA"/>
        <w:spacing w:line="360" w:lineRule="auto"/>
        <w:rPr>
          <w:rFonts w:ascii="Arial" w:hAnsi="Arial" w:cs="Arial"/>
          <w:noProof/>
          <w:color w:val="auto"/>
          <w:lang w:val="fr-BE"/>
        </w:rPr>
      </w:pPr>
      <w:r w:rsidRPr="004F6BB0">
        <w:rPr>
          <w:rFonts w:ascii="Arial" w:hAnsi="Arial" w:cs="Arial"/>
          <w:b/>
          <w:bCs/>
          <w:noProof/>
          <w:color w:val="auto"/>
          <w:lang w:val="fr"/>
        </w:rPr>
        <w:br/>
      </w:r>
      <w:r w:rsidR="00FF0049" w:rsidRPr="004F6BB0">
        <w:rPr>
          <w:rFonts w:ascii="Arial" w:hAnsi="Arial" w:cs="Arial"/>
          <w:b/>
          <w:noProof/>
          <w:color w:val="auto"/>
          <w:lang w:val="fr"/>
        </w:rPr>
        <w:t>Des interfaces de signa</w:t>
      </w:r>
      <w:r w:rsidR="0082530D" w:rsidRPr="004F6BB0">
        <w:rPr>
          <w:rFonts w:ascii="Arial" w:hAnsi="Arial" w:cs="Arial"/>
          <w:b/>
          <w:noProof/>
          <w:color w:val="auto"/>
          <w:lang w:val="fr"/>
        </w:rPr>
        <w:t>l</w:t>
      </w:r>
      <w:r w:rsidR="00FF0049" w:rsidRPr="004F6BB0">
        <w:rPr>
          <w:rFonts w:ascii="Arial" w:hAnsi="Arial" w:cs="Arial"/>
          <w:b/>
          <w:noProof/>
          <w:color w:val="auto"/>
          <w:lang w:val="fr"/>
        </w:rPr>
        <w:t xml:space="preserve"> compactes et robustes </w:t>
      </w:r>
      <w:r w:rsidR="00A0518A" w:rsidRPr="004F6BB0">
        <w:rPr>
          <w:rFonts w:ascii="Arial" w:hAnsi="Arial" w:cs="Arial"/>
          <w:b/>
          <w:noProof/>
          <w:color w:val="auto"/>
          <w:lang w:val="fr"/>
        </w:rPr>
        <w:t xml:space="preserve">offrant une </w:t>
      </w:r>
      <w:r w:rsidR="00FF0049" w:rsidRPr="004F6BB0">
        <w:rPr>
          <w:rFonts w:ascii="Arial" w:hAnsi="Arial" w:cs="Arial"/>
          <w:b/>
          <w:noProof/>
          <w:color w:val="auto"/>
          <w:lang w:val="fr"/>
        </w:rPr>
        <w:t xml:space="preserve">grande flexibilité sont particulièrement demandées sur les marchés </w:t>
      </w:r>
      <w:r w:rsidR="00CA2824" w:rsidRPr="004F6BB0">
        <w:rPr>
          <w:rFonts w:ascii="Arial" w:hAnsi="Arial" w:cs="Arial"/>
          <w:b/>
          <w:noProof/>
          <w:color w:val="auto"/>
          <w:lang w:val="fr"/>
        </w:rPr>
        <w:t xml:space="preserve">où la </w:t>
      </w:r>
      <w:r w:rsidR="00FF0049" w:rsidRPr="004F6BB0">
        <w:rPr>
          <w:rFonts w:ascii="Arial" w:hAnsi="Arial" w:cs="Arial"/>
          <w:b/>
          <w:noProof/>
          <w:color w:val="auto"/>
          <w:lang w:val="fr"/>
        </w:rPr>
        <w:t xml:space="preserve">miniaturisation </w:t>
      </w:r>
      <w:r w:rsidR="00CA2824" w:rsidRPr="004F6BB0">
        <w:rPr>
          <w:rFonts w:ascii="Arial" w:hAnsi="Arial" w:cs="Arial"/>
          <w:b/>
          <w:noProof/>
          <w:color w:val="auto"/>
          <w:lang w:val="fr"/>
        </w:rPr>
        <w:t xml:space="preserve">est </w:t>
      </w:r>
      <w:r w:rsidR="00A0518A" w:rsidRPr="004F6BB0">
        <w:rPr>
          <w:rFonts w:ascii="Arial" w:hAnsi="Arial" w:cs="Arial"/>
          <w:b/>
          <w:noProof/>
          <w:color w:val="auto"/>
          <w:lang w:val="fr"/>
        </w:rPr>
        <w:t>un must</w:t>
      </w:r>
      <w:r w:rsidR="00FF0049" w:rsidRPr="004F6BB0">
        <w:rPr>
          <w:rFonts w:ascii="Arial" w:hAnsi="Arial" w:cs="Arial"/>
          <w:b/>
          <w:noProof/>
          <w:color w:val="auto"/>
          <w:lang w:val="fr"/>
        </w:rPr>
        <w:t xml:space="preserve">. Les </w:t>
      </w:r>
      <w:r w:rsidR="00CA2824" w:rsidRPr="004F6BB0">
        <w:rPr>
          <w:rFonts w:ascii="Arial" w:hAnsi="Arial" w:cs="Arial"/>
          <w:b/>
          <w:noProof/>
          <w:color w:val="auto"/>
          <w:lang w:val="fr"/>
        </w:rPr>
        <w:t>connecteurs coudés M5 pour</w:t>
      </w:r>
      <w:r w:rsidR="00FF0049" w:rsidRPr="004F6BB0">
        <w:rPr>
          <w:rFonts w:ascii="Arial" w:hAnsi="Arial" w:cs="Arial"/>
          <w:b/>
          <w:noProof/>
          <w:color w:val="auto"/>
          <w:lang w:val="fr"/>
        </w:rPr>
        <w:t xml:space="preserve"> montage sur panneau </w:t>
      </w:r>
      <w:r w:rsidR="00CA2824" w:rsidRPr="004F6BB0">
        <w:rPr>
          <w:rFonts w:ascii="Arial" w:hAnsi="Arial" w:cs="Arial"/>
          <w:b/>
          <w:noProof/>
          <w:color w:val="auto"/>
          <w:lang w:val="fr"/>
        </w:rPr>
        <w:t>de binder</w:t>
      </w:r>
      <w:r w:rsidR="00FF0049" w:rsidRPr="004F6BB0">
        <w:rPr>
          <w:rFonts w:ascii="Arial" w:hAnsi="Arial" w:cs="Arial"/>
          <w:b/>
          <w:noProof/>
          <w:color w:val="auto"/>
          <w:lang w:val="fr"/>
        </w:rPr>
        <w:t xml:space="preserve"> aident les concepteurs dans les applications </w:t>
      </w:r>
      <w:r w:rsidR="00CA2824" w:rsidRPr="004F6BB0">
        <w:rPr>
          <w:rFonts w:ascii="Arial" w:hAnsi="Arial" w:cs="Arial"/>
          <w:b/>
          <w:noProof/>
          <w:color w:val="auto"/>
          <w:lang w:val="fr"/>
        </w:rPr>
        <w:t xml:space="preserve">où </w:t>
      </w:r>
      <w:r w:rsidR="00FF0049" w:rsidRPr="004F6BB0">
        <w:rPr>
          <w:rFonts w:ascii="Arial" w:hAnsi="Arial" w:cs="Arial"/>
          <w:b/>
          <w:noProof/>
          <w:color w:val="auto"/>
          <w:lang w:val="fr"/>
        </w:rPr>
        <w:t xml:space="preserve">l’espace </w:t>
      </w:r>
      <w:r w:rsidR="00CA2824" w:rsidRPr="004F6BB0">
        <w:rPr>
          <w:rFonts w:ascii="Arial" w:hAnsi="Arial" w:cs="Arial"/>
          <w:b/>
          <w:noProof/>
          <w:color w:val="auto"/>
          <w:lang w:val="fr"/>
        </w:rPr>
        <w:t>est restr</w:t>
      </w:r>
      <w:r w:rsidR="0082530D" w:rsidRPr="004F6BB0">
        <w:rPr>
          <w:rFonts w:ascii="Arial" w:hAnsi="Arial" w:cs="Arial"/>
          <w:b/>
          <w:noProof/>
          <w:color w:val="auto"/>
          <w:lang w:val="fr"/>
        </w:rPr>
        <w:t>e</w:t>
      </w:r>
      <w:r w:rsidR="00CA2824" w:rsidRPr="004F6BB0">
        <w:rPr>
          <w:rFonts w:ascii="Arial" w:hAnsi="Arial" w:cs="Arial"/>
          <w:b/>
          <w:noProof/>
          <w:color w:val="auto"/>
          <w:lang w:val="fr"/>
        </w:rPr>
        <w:t xml:space="preserve">int comme </w:t>
      </w:r>
      <w:r w:rsidR="00FF0049" w:rsidRPr="004F6BB0">
        <w:rPr>
          <w:rFonts w:ascii="Arial" w:hAnsi="Arial" w:cs="Arial"/>
          <w:b/>
          <w:noProof/>
          <w:color w:val="auto"/>
          <w:lang w:val="fr"/>
        </w:rPr>
        <w:t>dans les domaines de l’automatisation, de la robotique, de la métrologie et d</w:t>
      </w:r>
      <w:r w:rsidR="0082530D" w:rsidRPr="004F6BB0">
        <w:rPr>
          <w:rFonts w:ascii="Arial" w:hAnsi="Arial" w:cs="Arial"/>
          <w:b/>
          <w:noProof/>
          <w:color w:val="auto"/>
          <w:lang w:val="fr"/>
        </w:rPr>
        <w:t>u</w:t>
      </w:r>
      <w:r w:rsidR="00FF0049" w:rsidRPr="004F6BB0">
        <w:rPr>
          <w:rFonts w:ascii="Arial" w:hAnsi="Arial" w:cs="Arial"/>
          <w:b/>
          <w:noProof/>
          <w:color w:val="auto"/>
          <w:lang w:val="fr"/>
        </w:rPr>
        <w:t xml:space="preserve"> contrôle. </w:t>
      </w:r>
      <w:r w:rsidR="003B7235" w:rsidRPr="004F6BB0">
        <w:rPr>
          <w:rFonts w:ascii="Arial" w:hAnsi="Arial" w:cs="Arial"/>
          <w:b/>
          <w:noProof/>
          <w:color w:val="auto"/>
          <w:lang w:val="fr"/>
        </w:rPr>
        <w:br/>
      </w:r>
      <w:r w:rsidR="00CA2824" w:rsidRPr="004F6BB0">
        <w:rPr>
          <w:rFonts w:ascii="Arial" w:hAnsi="Arial" w:cs="Arial"/>
          <w:b/>
          <w:noProof/>
          <w:color w:val="auto"/>
          <w:lang w:val="fr"/>
        </w:rPr>
        <w:t xml:space="preserve"> </w:t>
      </w:r>
      <w:r w:rsidR="003B7235" w:rsidRPr="004F6BB0">
        <w:rPr>
          <w:rFonts w:ascii="Arial" w:hAnsi="Arial" w:cs="Arial"/>
          <w:b/>
          <w:noProof/>
          <w:color w:val="auto"/>
          <w:lang w:val="fr"/>
        </w:rPr>
        <w:br/>
      </w:r>
      <w:r w:rsidR="00FF0049" w:rsidRPr="004F6BB0">
        <w:rPr>
          <w:rFonts w:ascii="Arial" w:hAnsi="Arial" w:cs="Arial"/>
          <w:noProof/>
          <w:color w:val="auto"/>
          <w:lang w:val="fr"/>
        </w:rPr>
        <w:t>binder, l’un des</w:t>
      </w:r>
      <w:r w:rsidR="00CA2824" w:rsidRPr="004F6BB0">
        <w:rPr>
          <w:rFonts w:ascii="Arial" w:hAnsi="Arial" w:cs="Arial"/>
          <w:noProof/>
          <w:color w:val="auto"/>
          <w:lang w:val="fr"/>
        </w:rPr>
        <w:t xml:space="preserve"> </w:t>
      </w:r>
      <w:r w:rsidR="00FF0049" w:rsidRPr="004F6BB0">
        <w:rPr>
          <w:rFonts w:ascii="Arial" w:hAnsi="Arial" w:cs="Arial"/>
          <w:noProof/>
          <w:color w:val="auto"/>
          <w:lang w:val="fr"/>
        </w:rPr>
        <w:t xml:space="preserve">fournisseurs </w:t>
      </w:r>
      <w:r w:rsidR="00CA2824" w:rsidRPr="004F6BB0">
        <w:rPr>
          <w:rFonts w:ascii="Arial" w:hAnsi="Arial" w:cs="Arial"/>
          <w:noProof/>
          <w:color w:val="auto"/>
          <w:lang w:val="fr"/>
        </w:rPr>
        <w:t xml:space="preserve">leader </w:t>
      </w:r>
      <w:r w:rsidR="00FF0049" w:rsidRPr="004F6BB0">
        <w:rPr>
          <w:rFonts w:ascii="Arial" w:hAnsi="Arial" w:cs="Arial"/>
          <w:noProof/>
          <w:color w:val="auto"/>
          <w:lang w:val="fr"/>
        </w:rPr>
        <w:t xml:space="preserve">de connecteurs circulaires industriels, présente des </w:t>
      </w:r>
      <w:r w:rsidR="00CA2824" w:rsidRPr="004F6BB0">
        <w:rPr>
          <w:rFonts w:ascii="Arial" w:hAnsi="Arial" w:cs="Arial"/>
          <w:noProof/>
          <w:color w:val="auto"/>
          <w:lang w:val="fr"/>
        </w:rPr>
        <w:t>connecteurs c</w:t>
      </w:r>
      <w:r w:rsidR="00A0518A" w:rsidRPr="004F6BB0">
        <w:rPr>
          <w:rFonts w:ascii="Arial" w:hAnsi="Arial" w:cs="Arial"/>
          <w:noProof/>
          <w:color w:val="auto"/>
          <w:lang w:val="fr"/>
        </w:rPr>
        <w:t>o</w:t>
      </w:r>
      <w:r w:rsidR="00CA2824" w:rsidRPr="004F6BB0">
        <w:rPr>
          <w:rFonts w:ascii="Arial" w:hAnsi="Arial" w:cs="Arial"/>
          <w:noProof/>
          <w:color w:val="auto"/>
          <w:lang w:val="fr"/>
        </w:rPr>
        <w:t xml:space="preserve">udés </w:t>
      </w:r>
      <w:r w:rsidR="00FF0049" w:rsidRPr="004F6BB0">
        <w:rPr>
          <w:rFonts w:ascii="Arial" w:hAnsi="Arial" w:cs="Arial"/>
          <w:noProof/>
          <w:color w:val="auto"/>
          <w:lang w:val="fr"/>
        </w:rPr>
        <w:t xml:space="preserve">compacts </w:t>
      </w:r>
      <w:r w:rsidR="00A0518A" w:rsidRPr="004F6BB0">
        <w:rPr>
          <w:rFonts w:ascii="Arial" w:hAnsi="Arial" w:cs="Arial"/>
          <w:noProof/>
          <w:color w:val="auto"/>
          <w:lang w:val="fr"/>
        </w:rPr>
        <w:t>pour</w:t>
      </w:r>
      <w:r w:rsidR="00FF0049" w:rsidRPr="004F6BB0">
        <w:rPr>
          <w:rFonts w:ascii="Arial" w:hAnsi="Arial" w:cs="Arial"/>
          <w:noProof/>
          <w:color w:val="auto"/>
          <w:lang w:val="fr"/>
        </w:rPr>
        <w:t xml:space="preserve"> montage sur panneau </w:t>
      </w:r>
      <w:r w:rsidR="0082530D" w:rsidRPr="004F6BB0">
        <w:rPr>
          <w:rFonts w:ascii="Arial" w:hAnsi="Arial" w:cs="Arial"/>
          <w:noProof/>
          <w:color w:val="auto"/>
          <w:lang w:val="fr"/>
        </w:rPr>
        <w:t xml:space="preserve">au </w:t>
      </w:r>
      <w:r w:rsidR="00FF0049" w:rsidRPr="004F6BB0">
        <w:rPr>
          <w:rFonts w:ascii="Arial" w:hAnsi="Arial" w:cs="Arial"/>
          <w:noProof/>
          <w:color w:val="auto"/>
          <w:lang w:val="fr"/>
        </w:rPr>
        <w:t xml:space="preserve">format M5. Les connecteurs à 3 ou 4 broches de la série 707 sont équipés de contacts </w:t>
      </w:r>
      <w:r w:rsidR="00CA2824" w:rsidRPr="004F6BB0">
        <w:rPr>
          <w:rFonts w:ascii="Arial" w:hAnsi="Arial" w:cs="Arial"/>
          <w:noProof/>
          <w:color w:val="auto"/>
          <w:lang w:val="fr"/>
        </w:rPr>
        <w:t xml:space="preserve">à </w:t>
      </w:r>
      <w:r w:rsidR="00FF0049" w:rsidRPr="004F6BB0">
        <w:rPr>
          <w:rFonts w:ascii="Arial" w:hAnsi="Arial" w:cs="Arial"/>
          <w:noProof/>
          <w:color w:val="auto"/>
          <w:lang w:val="fr"/>
        </w:rPr>
        <w:t>soud</w:t>
      </w:r>
      <w:r w:rsidR="00CA2824" w:rsidRPr="004F6BB0">
        <w:rPr>
          <w:rFonts w:ascii="Arial" w:hAnsi="Arial" w:cs="Arial"/>
          <w:noProof/>
          <w:color w:val="auto"/>
          <w:lang w:val="fr"/>
        </w:rPr>
        <w:t>er par trempage</w:t>
      </w:r>
      <w:r w:rsidR="00FF0049" w:rsidRPr="004F6BB0">
        <w:rPr>
          <w:rFonts w:ascii="Arial" w:hAnsi="Arial" w:cs="Arial"/>
          <w:noProof/>
          <w:color w:val="auto"/>
          <w:lang w:val="fr"/>
        </w:rPr>
        <w:t xml:space="preserve"> pour montage sur PCB, et le verrouillage </w:t>
      </w:r>
      <w:r w:rsidR="00CA2824" w:rsidRPr="004F6BB0">
        <w:rPr>
          <w:rFonts w:ascii="Arial" w:hAnsi="Arial" w:cs="Arial"/>
          <w:noProof/>
          <w:color w:val="auto"/>
          <w:lang w:val="fr"/>
        </w:rPr>
        <w:t>par</w:t>
      </w:r>
      <w:r w:rsidR="00FF0049" w:rsidRPr="004F6BB0">
        <w:rPr>
          <w:rFonts w:ascii="Arial" w:hAnsi="Arial" w:cs="Arial"/>
          <w:noProof/>
          <w:color w:val="auto"/>
          <w:lang w:val="fr"/>
        </w:rPr>
        <w:t xml:space="preserve"> vis garantit la fiabilité de la connexion. Accouplée et verrouillée, l’interface est conforme au degré de protection IP68.</w:t>
      </w:r>
    </w:p>
    <w:p w14:paraId="2E5DB336" w14:textId="77777777" w:rsidR="00FF0049" w:rsidRPr="004F6BB0" w:rsidRDefault="00FF0049" w:rsidP="00FF0049">
      <w:pPr>
        <w:pStyle w:val="TextA"/>
        <w:spacing w:line="360" w:lineRule="auto"/>
        <w:rPr>
          <w:rFonts w:ascii="Arial" w:hAnsi="Arial" w:cs="Arial"/>
          <w:b/>
          <w:noProof/>
          <w:color w:val="auto"/>
          <w:lang w:val="fr-BE"/>
        </w:rPr>
      </w:pPr>
    </w:p>
    <w:p w14:paraId="5BB0E858" w14:textId="77777777" w:rsidR="00FF0049" w:rsidRPr="004F6BB0" w:rsidRDefault="00FF0049" w:rsidP="00FF0049">
      <w:pPr>
        <w:pStyle w:val="TextA"/>
        <w:spacing w:line="360" w:lineRule="auto"/>
        <w:rPr>
          <w:rFonts w:ascii="Arial" w:hAnsi="Arial" w:cs="Arial"/>
          <w:b/>
          <w:noProof/>
          <w:color w:val="auto"/>
          <w:lang w:val="fr-BE"/>
        </w:rPr>
      </w:pPr>
      <w:r w:rsidRPr="004F6BB0">
        <w:rPr>
          <w:rFonts w:ascii="Arial" w:hAnsi="Arial" w:cs="Arial"/>
          <w:b/>
          <w:noProof/>
          <w:color w:val="auto"/>
          <w:lang w:val="fr"/>
        </w:rPr>
        <w:t>Drones, cobots, systèmes de métrologie</w:t>
      </w:r>
    </w:p>
    <w:p w14:paraId="2CCE6DFB" w14:textId="1A27BCBC" w:rsidR="00FF0049" w:rsidRPr="004F6BB0" w:rsidRDefault="00FF0049" w:rsidP="00F907AA">
      <w:pPr>
        <w:pStyle w:val="TextA"/>
        <w:spacing w:line="360" w:lineRule="auto"/>
        <w:rPr>
          <w:rFonts w:ascii="Arial" w:hAnsi="Arial" w:cs="Arial"/>
          <w:noProof/>
          <w:color w:val="auto"/>
          <w:lang w:val="fr"/>
        </w:rPr>
      </w:pPr>
      <w:r w:rsidRPr="004F6BB0">
        <w:rPr>
          <w:rFonts w:ascii="Arial" w:hAnsi="Arial" w:cs="Arial"/>
          <w:noProof/>
          <w:color w:val="auto"/>
          <w:lang w:val="fr"/>
        </w:rPr>
        <w:t>Sur les marchés en pleine expansion des véhicules aériens sans pilote (UAV) et des robots collaboratifs, ainsi que des caméras de vision industrielle et des codeurs linéaires, le besoin d’interfaces compactes pour la transmission d</w:t>
      </w:r>
      <w:r w:rsidR="0082530D" w:rsidRPr="004F6BB0">
        <w:rPr>
          <w:rFonts w:ascii="Arial" w:hAnsi="Arial" w:cs="Arial"/>
          <w:noProof/>
          <w:color w:val="auto"/>
          <w:lang w:val="fr"/>
        </w:rPr>
        <w:t>u</w:t>
      </w:r>
      <w:r w:rsidRPr="004F6BB0">
        <w:rPr>
          <w:rFonts w:ascii="Arial" w:hAnsi="Arial" w:cs="Arial"/>
          <w:noProof/>
          <w:color w:val="auto"/>
          <w:lang w:val="fr"/>
        </w:rPr>
        <w:t xml:space="preserve"> signa</w:t>
      </w:r>
      <w:r w:rsidR="0082530D" w:rsidRPr="004F6BB0">
        <w:rPr>
          <w:rFonts w:ascii="Arial" w:hAnsi="Arial" w:cs="Arial"/>
          <w:noProof/>
          <w:color w:val="auto"/>
          <w:lang w:val="fr"/>
        </w:rPr>
        <w:t>l</w:t>
      </w:r>
      <w:r w:rsidRPr="004F6BB0">
        <w:rPr>
          <w:rFonts w:ascii="Arial" w:hAnsi="Arial" w:cs="Arial"/>
          <w:noProof/>
          <w:color w:val="auto"/>
          <w:lang w:val="fr"/>
        </w:rPr>
        <w:t xml:space="preserve"> ne cesse de croître. Dans ces domaines d’application et dans des domaines connexes, des systèmes hautement spécialisés et personnalisés sont</w:t>
      </w:r>
      <w:r w:rsidR="00A0518A" w:rsidRPr="004F6BB0">
        <w:rPr>
          <w:rFonts w:ascii="Arial" w:hAnsi="Arial" w:cs="Arial"/>
          <w:noProof/>
          <w:color w:val="auto"/>
          <w:lang w:val="fr"/>
        </w:rPr>
        <w:t>,</w:t>
      </w:r>
      <w:r w:rsidRPr="004F6BB0">
        <w:rPr>
          <w:rFonts w:ascii="Arial" w:hAnsi="Arial" w:cs="Arial"/>
          <w:noProof/>
          <w:color w:val="auto"/>
          <w:lang w:val="fr"/>
        </w:rPr>
        <w:t xml:space="preserve"> </w:t>
      </w:r>
      <w:r w:rsidR="00A0518A" w:rsidRPr="004F6BB0">
        <w:rPr>
          <w:rFonts w:ascii="Arial" w:hAnsi="Arial" w:cs="Arial"/>
          <w:noProof/>
          <w:color w:val="auto"/>
          <w:lang w:val="fr"/>
        </w:rPr>
        <w:t xml:space="preserve">d’une part, </w:t>
      </w:r>
      <w:r w:rsidRPr="004F6BB0">
        <w:rPr>
          <w:rFonts w:ascii="Arial" w:hAnsi="Arial" w:cs="Arial"/>
          <w:noProof/>
          <w:color w:val="auto"/>
          <w:lang w:val="fr"/>
        </w:rPr>
        <w:t>en cours de conception</w:t>
      </w:r>
      <w:r w:rsidR="00A0518A" w:rsidRPr="004F6BB0">
        <w:rPr>
          <w:rFonts w:ascii="Arial" w:hAnsi="Arial" w:cs="Arial"/>
          <w:noProof/>
          <w:color w:val="auto"/>
          <w:lang w:val="fr"/>
        </w:rPr>
        <w:t xml:space="preserve"> et d</w:t>
      </w:r>
      <w:r w:rsidRPr="004F6BB0">
        <w:rPr>
          <w:rFonts w:ascii="Arial" w:hAnsi="Arial" w:cs="Arial"/>
          <w:noProof/>
          <w:color w:val="auto"/>
          <w:lang w:val="fr"/>
        </w:rPr>
        <w:t xml:space="preserve">’autre part, la fiabilité maximale est </w:t>
      </w:r>
      <w:r w:rsidR="00CA2824" w:rsidRPr="004F6BB0">
        <w:rPr>
          <w:rFonts w:ascii="Arial" w:hAnsi="Arial" w:cs="Arial"/>
          <w:noProof/>
          <w:color w:val="auto"/>
          <w:lang w:val="fr"/>
        </w:rPr>
        <w:t xml:space="preserve">ici </w:t>
      </w:r>
      <w:r w:rsidRPr="004F6BB0">
        <w:rPr>
          <w:rFonts w:ascii="Arial" w:hAnsi="Arial" w:cs="Arial"/>
          <w:noProof/>
          <w:color w:val="auto"/>
          <w:lang w:val="fr"/>
        </w:rPr>
        <w:t xml:space="preserve">un aspect essentiel de l’ingénierie. Les exigences des clients en matière d’interconnexions électromécaniques </w:t>
      </w:r>
      <w:r w:rsidR="00A0518A" w:rsidRPr="004F6BB0">
        <w:rPr>
          <w:rFonts w:ascii="Arial" w:hAnsi="Arial" w:cs="Arial"/>
          <w:noProof/>
          <w:color w:val="auto"/>
          <w:lang w:val="fr"/>
        </w:rPr>
        <w:t xml:space="preserve">sont </w:t>
      </w:r>
      <w:r w:rsidRPr="004F6BB0">
        <w:rPr>
          <w:rFonts w:ascii="Arial" w:hAnsi="Arial" w:cs="Arial"/>
          <w:noProof/>
          <w:color w:val="auto"/>
          <w:lang w:val="fr"/>
        </w:rPr>
        <w:t xml:space="preserve">donc </w:t>
      </w:r>
      <w:r w:rsidR="00A0518A" w:rsidRPr="004F6BB0">
        <w:rPr>
          <w:rFonts w:ascii="Arial" w:hAnsi="Arial" w:cs="Arial"/>
          <w:noProof/>
          <w:color w:val="auto"/>
          <w:lang w:val="fr"/>
        </w:rPr>
        <w:t>sutout en termes de</w:t>
      </w:r>
      <w:r w:rsidRPr="004F6BB0">
        <w:rPr>
          <w:rFonts w:ascii="Arial" w:hAnsi="Arial" w:cs="Arial"/>
          <w:noProof/>
          <w:color w:val="auto"/>
          <w:lang w:val="fr"/>
        </w:rPr>
        <w:t xml:space="preserve"> flexibilité et </w:t>
      </w:r>
      <w:r w:rsidR="00A0518A" w:rsidRPr="004F6BB0">
        <w:rPr>
          <w:rFonts w:ascii="Arial" w:hAnsi="Arial" w:cs="Arial"/>
          <w:noProof/>
          <w:color w:val="auto"/>
          <w:lang w:val="fr"/>
        </w:rPr>
        <w:t xml:space="preserve">de </w:t>
      </w:r>
      <w:r w:rsidRPr="004F6BB0">
        <w:rPr>
          <w:rFonts w:ascii="Arial" w:hAnsi="Arial" w:cs="Arial"/>
          <w:noProof/>
          <w:color w:val="auto"/>
          <w:lang w:val="fr"/>
        </w:rPr>
        <w:t>robustesse dans l’utilisation, ainsi qu</w:t>
      </w:r>
      <w:r w:rsidR="00A0518A" w:rsidRPr="004F6BB0">
        <w:rPr>
          <w:rFonts w:ascii="Arial" w:hAnsi="Arial" w:cs="Arial"/>
          <w:noProof/>
          <w:color w:val="auto"/>
          <w:lang w:val="fr"/>
        </w:rPr>
        <w:t>e la</w:t>
      </w:r>
      <w:r w:rsidR="00CA2824" w:rsidRPr="004F6BB0">
        <w:rPr>
          <w:rFonts w:ascii="Arial" w:hAnsi="Arial" w:cs="Arial"/>
          <w:noProof/>
          <w:color w:val="auto"/>
          <w:lang w:val="fr"/>
        </w:rPr>
        <w:t xml:space="preserve"> </w:t>
      </w:r>
      <w:r w:rsidRPr="004F6BB0">
        <w:rPr>
          <w:rFonts w:ascii="Arial" w:hAnsi="Arial" w:cs="Arial"/>
          <w:noProof/>
          <w:color w:val="auto"/>
          <w:lang w:val="fr"/>
        </w:rPr>
        <w:t xml:space="preserve">qualité élevée </w:t>
      </w:r>
      <w:r w:rsidR="00CA2824" w:rsidRPr="004F6BB0">
        <w:rPr>
          <w:rFonts w:ascii="Arial" w:hAnsi="Arial" w:cs="Arial"/>
          <w:noProof/>
          <w:color w:val="auto"/>
          <w:lang w:val="fr"/>
        </w:rPr>
        <w:t xml:space="preserve">et </w:t>
      </w:r>
      <w:r w:rsidRPr="004F6BB0">
        <w:rPr>
          <w:rFonts w:ascii="Arial" w:hAnsi="Arial" w:cs="Arial"/>
          <w:noProof/>
          <w:color w:val="auto"/>
          <w:lang w:val="fr"/>
        </w:rPr>
        <w:t xml:space="preserve">constante des composants. </w:t>
      </w:r>
      <w:r w:rsidR="00CA2824" w:rsidRPr="004F6BB0">
        <w:rPr>
          <w:rFonts w:ascii="Arial" w:hAnsi="Arial" w:cs="Arial"/>
          <w:noProof/>
          <w:color w:val="auto"/>
          <w:lang w:val="fr"/>
        </w:rPr>
        <w:t xml:space="preserve">C’est </w:t>
      </w:r>
      <w:r w:rsidR="00A0518A" w:rsidRPr="004F6BB0">
        <w:rPr>
          <w:rFonts w:ascii="Arial" w:hAnsi="Arial" w:cs="Arial"/>
          <w:noProof/>
          <w:color w:val="auto"/>
          <w:lang w:val="fr"/>
        </w:rPr>
        <w:t>dans ce domaine</w:t>
      </w:r>
      <w:r w:rsidR="00CA2824" w:rsidRPr="004F6BB0">
        <w:rPr>
          <w:rFonts w:ascii="Arial" w:hAnsi="Arial" w:cs="Arial"/>
          <w:noProof/>
          <w:color w:val="auto"/>
          <w:lang w:val="fr"/>
        </w:rPr>
        <w:t xml:space="preserve"> que l</w:t>
      </w:r>
      <w:r w:rsidRPr="004F6BB0">
        <w:rPr>
          <w:rFonts w:ascii="Arial" w:hAnsi="Arial" w:cs="Arial"/>
          <w:noProof/>
          <w:color w:val="auto"/>
          <w:lang w:val="fr"/>
        </w:rPr>
        <w:t xml:space="preserve">a conception particulièrement peu encombrante du M5 avec verrouillage à vis offre une solution de connectivité extrêmement fiable. </w:t>
      </w:r>
      <w:r w:rsidR="00CA2824" w:rsidRPr="004F6BB0">
        <w:rPr>
          <w:rFonts w:ascii="Arial" w:hAnsi="Arial" w:cs="Arial"/>
          <w:noProof/>
          <w:color w:val="auto"/>
          <w:lang w:val="fr"/>
        </w:rPr>
        <w:t xml:space="preserve">Au sein de </w:t>
      </w:r>
      <w:r w:rsidRPr="004F6BB0">
        <w:rPr>
          <w:rFonts w:ascii="Arial" w:hAnsi="Arial" w:cs="Arial"/>
          <w:noProof/>
          <w:color w:val="auto"/>
          <w:lang w:val="fr"/>
        </w:rPr>
        <w:t xml:space="preserve">la série Binder 707, les composants sont désormais également disponibles en tant que variantes </w:t>
      </w:r>
      <w:r w:rsidR="00CA2824" w:rsidRPr="004F6BB0">
        <w:rPr>
          <w:rFonts w:ascii="Arial" w:hAnsi="Arial" w:cs="Arial"/>
          <w:noProof/>
          <w:color w:val="auto"/>
          <w:lang w:val="fr"/>
        </w:rPr>
        <w:t xml:space="preserve">coudées pour </w:t>
      </w:r>
      <w:r w:rsidRPr="004F6BB0">
        <w:rPr>
          <w:rFonts w:ascii="Arial" w:hAnsi="Arial" w:cs="Arial"/>
          <w:noProof/>
          <w:color w:val="auto"/>
          <w:lang w:val="fr"/>
        </w:rPr>
        <w:t>montage sur panneau.</w:t>
      </w:r>
    </w:p>
    <w:p w14:paraId="065E1340" w14:textId="77777777" w:rsidR="00FF0049" w:rsidRPr="004F6BB0" w:rsidRDefault="00FF0049" w:rsidP="00FF0049">
      <w:pPr>
        <w:pStyle w:val="TextA"/>
        <w:spacing w:line="360" w:lineRule="auto"/>
        <w:rPr>
          <w:rFonts w:ascii="Arial" w:hAnsi="Arial" w:cs="Arial"/>
          <w:noProof/>
          <w:color w:val="auto"/>
          <w:lang w:val="fr"/>
        </w:rPr>
      </w:pPr>
    </w:p>
    <w:p w14:paraId="6215224A" w14:textId="77777777" w:rsidR="00FF0049" w:rsidRPr="004F6BB0" w:rsidRDefault="00FF0049" w:rsidP="00FF0049">
      <w:pPr>
        <w:pStyle w:val="TextA"/>
        <w:spacing w:line="360" w:lineRule="auto"/>
        <w:rPr>
          <w:rFonts w:ascii="Arial" w:hAnsi="Arial" w:cs="Arial"/>
          <w:b/>
          <w:noProof/>
          <w:color w:val="auto"/>
          <w:lang w:val="fr"/>
        </w:rPr>
      </w:pPr>
      <w:r w:rsidRPr="004F6BB0">
        <w:rPr>
          <w:rFonts w:ascii="Arial" w:hAnsi="Arial" w:cs="Arial"/>
          <w:b/>
          <w:noProof/>
          <w:color w:val="auto"/>
          <w:lang w:val="fr"/>
        </w:rPr>
        <w:t>Caractéristiques de conception spéciales</w:t>
      </w:r>
    </w:p>
    <w:p w14:paraId="5FD158E2" w14:textId="35A8EC6B" w:rsidR="00FF0049" w:rsidRPr="004F6BB0" w:rsidRDefault="00FF0049" w:rsidP="00FF0049">
      <w:pPr>
        <w:pStyle w:val="TextA"/>
        <w:spacing w:after="200" w:line="360" w:lineRule="auto"/>
        <w:rPr>
          <w:rFonts w:ascii="Arial" w:hAnsi="Arial" w:cs="Arial"/>
          <w:noProof/>
          <w:color w:val="auto"/>
          <w:lang w:val="fr-BE"/>
        </w:rPr>
      </w:pPr>
      <w:r w:rsidRPr="004F6BB0">
        <w:rPr>
          <w:rFonts w:ascii="Arial" w:hAnsi="Arial" w:cs="Arial"/>
          <w:noProof/>
          <w:color w:val="auto"/>
          <w:lang w:val="fr"/>
        </w:rPr>
        <w:t xml:space="preserve">Les </w:t>
      </w:r>
      <w:r w:rsidR="00CA2824" w:rsidRPr="004F6BB0">
        <w:rPr>
          <w:rFonts w:ascii="Arial" w:hAnsi="Arial" w:cs="Arial"/>
          <w:noProof/>
          <w:color w:val="auto"/>
          <w:lang w:val="fr"/>
        </w:rPr>
        <w:t xml:space="preserve">connecteurs coudés M5 pour </w:t>
      </w:r>
      <w:r w:rsidRPr="004F6BB0">
        <w:rPr>
          <w:rFonts w:ascii="Arial" w:hAnsi="Arial" w:cs="Arial"/>
          <w:noProof/>
          <w:color w:val="auto"/>
          <w:lang w:val="fr"/>
        </w:rPr>
        <w:t xml:space="preserve">montage sur panneau sont équipés de broches de positionnement légèrement évasées. À peine visibles à l’œil nu, </w:t>
      </w:r>
      <w:r w:rsidR="00CA2824" w:rsidRPr="004F6BB0">
        <w:rPr>
          <w:rFonts w:ascii="Arial" w:hAnsi="Arial" w:cs="Arial"/>
          <w:noProof/>
          <w:color w:val="auto"/>
          <w:lang w:val="fr"/>
        </w:rPr>
        <w:t>elle</w:t>
      </w:r>
      <w:r w:rsidRPr="004F6BB0">
        <w:rPr>
          <w:rFonts w:ascii="Arial" w:hAnsi="Arial" w:cs="Arial"/>
          <w:noProof/>
          <w:color w:val="auto"/>
          <w:lang w:val="fr"/>
        </w:rPr>
        <w:t xml:space="preserve">s assurent la meilleure protection possible contre la torsion </w:t>
      </w:r>
      <w:r w:rsidR="00CA2824" w:rsidRPr="004F6BB0">
        <w:rPr>
          <w:rFonts w:ascii="Arial" w:hAnsi="Arial" w:cs="Arial"/>
          <w:noProof/>
          <w:color w:val="auto"/>
          <w:lang w:val="fr"/>
        </w:rPr>
        <w:t>sur le</w:t>
      </w:r>
      <w:r w:rsidRPr="004F6BB0">
        <w:rPr>
          <w:rFonts w:ascii="Arial" w:hAnsi="Arial" w:cs="Arial"/>
          <w:noProof/>
          <w:color w:val="auto"/>
          <w:lang w:val="fr"/>
        </w:rPr>
        <w:t xml:space="preserve"> circuit imprimé avant même que les contacts ne soient soudés. Un autre avantage est le joint torique plus </w:t>
      </w:r>
      <w:r w:rsidR="00CA2824" w:rsidRPr="004F6BB0">
        <w:rPr>
          <w:rFonts w:ascii="Arial" w:hAnsi="Arial" w:cs="Arial"/>
          <w:noProof/>
          <w:color w:val="auto"/>
          <w:lang w:val="fr"/>
        </w:rPr>
        <w:t>épais</w:t>
      </w:r>
      <w:r w:rsidRPr="004F6BB0">
        <w:rPr>
          <w:rFonts w:ascii="Arial" w:hAnsi="Arial" w:cs="Arial"/>
          <w:noProof/>
          <w:color w:val="auto"/>
          <w:lang w:val="fr"/>
        </w:rPr>
        <w:t xml:space="preserve"> qui scelle l’interface contre le boîtier. Lorsque les pièces de montage sur panneau sont </w:t>
      </w:r>
      <w:r w:rsidR="00CA2824" w:rsidRPr="004F6BB0">
        <w:rPr>
          <w:rFonts w:ascii="Arial" w:hAnsi="Arial" w:cs="Arial"/>
          <w:noProof/>
          <w:color w:val="auto"/>
          <w:lang w:val="fr"/>
        </w:rPr>
        <w:t>assembées</w:t>
      </w:r>
      <w:r w:rsidRPr="004F6BB0">
        <w:rPr>
          <w:rFonts w:ascii="Arial" w:hAnsi="Arial" w:cs="Arial"/>
          <w:noProof/>
          <w:color w:val="auto"/>
          <w:lang w:val="fr"/>
        </w:rPr>
        <w:t xml:space="preserve">, le joint torique est pressé contre le boîtier jusqu’à la butée, optimisant </w:t>
      </w:r>
      <w:r w:rsidRPr="004F6BB0">
        <w:rPr>
          <w:rFonts w:ascii="Arial" w:hAnsi="Arial" w:cs="Arial"/>
          <w:noProof/>
          <w:color w:val="auto"/>
          <w:lang w:val="fr"/>
        </w:rPr>
        <w:lastRenderedPageBreak/>
        <w:t xml:space="preserve">ainsi l’effet d’étanchéité. La destruction du joint par un serrage excessif est fondamentalement impossible. Les pièces de montage sur panneau </w:t>
      </w:r>
      <w:r w:rsidR="00CA2824" w:rsidRPr="004F6BB0">
        <w:rPr>
          <w:rFonts w:ascii="Arial" w:hAnsi="Arial" w:cs="Arial"/>
          <w:noProof/>
          <w:color w:val="auto"/>
          <w:lang w:val="fr"/>
        </w:rPr>
        <w:t xml:space="preserve">du </w:t>
      </w:r>
      <w:r w:rsidRPr="004F6BB0">
        <w:rPr>
          <w:rFonts w:ascii="Arial" w:hAnsi="Arial" w:cs="Arial"/>
          <w:noProof/>
          <w:color w:val="auto"/>
          <w:lang w:val="fr"/>
        </w:rPr>
        <w:t>M5</w:t>
      </w:r>
      <w:r w:rsidR="00CA2824" w:rsidRPr="004F6BB0">
        <w:rPr>
          <w:rFonts w:ascii="Arial" w:hAnsi="Arial" w:cs="Arial"/>
          <w:noProof/>
          <w:color w:val="auto"/>
          <w:lang w:val="fr"/>
        </w:rPr>
        <w:t xml:space="preserve"> coudé</w:t>
      </w:r>
      <w:r w:rsidRPr="004F6BB0">
        <w:rPr>
          <w:rFonts w:ascii="Arial" w:hAnsi="Arial" w:cs="Arial"/>
          <w:noProof/>
          <w:color w:val="auto"/>
          <w:lang w:val="fr"/>
        </w:rPr>
        <w:t xml:space="preserve"> ne mesurent que 7,5 mm de largeur. C’est nettement moins que les dimensions habituelles pour les connecteurs, ce qui facilite l’utilisation dans des espaces confinés.</w:t>
      </w:r>
    </w:p>
    <w:p w14:paraId="7D4BB46F" w14:textId="130C20BF" w:rsidR="00FF0049" w:rsidRPr="004F6BB0" w:rsidRDefault="00FF0049" w:rsidP="00F907AA">
      <w:pPr>
        <w:pStyle w:val="TextA"/>
        <w:spacing w:line="360" w:lineRule="auto"/>
        <w:rPr>
          <w:rFonts w:ascii="Arial" w:hAnsi="Arial" w:cs="Arial"/>
          <w:noProof/>
          <w:color w:val="auto"/>
          <w:lang w:val="fr-BE"/>
        </w:rPr>
      </w:pPr>
      <w:r w:rsidRPr="004F6BB0">
        <w:rPr>
          <w:rFonts w:ascii="Arial" w:hAnsi="Arial" w:cs="Arial"/>
          <w:noProof/>
          <w:color w:val="auto"/>
          <w:lang w:val="fr"/>
        </w:rPr>
        <w:t xml:space="preserve">Guido Werner, chef de produit chez binder depuis une décennie, est convaincu </w:t>
      </w:r>
      <w:r w:rsidR="00CA2824" w:rsidRPr="004F6BB0">
        <w:rPr>
          <w:rFonts w:ascii="Arial" w:hAnsi="Arial" w:cs="Arial"/>
          <w:noProof/>
          <w:color w:val="auto"/>
          <w:lang w:val="fr"/>
        </w:rPr>
        <w:t>du grand</w:t>
      </w:r>
      <w:r w:rsidRPr="004F6BB0">
        <w:rPr>
          <w:rFonts w:ascii="Arial" w:hAnsi="Arial" w:cs="Arial"/>
          <w:noProof/>
          <w:color w:val="auto"/>
          <w:lang w:val="fr"/>
        </w:rPr>
        <w:t xml:space="preserve"> potentiel de la conception d</w:t>
      </w:r>
      <w:r w:rsidR="0082530D" w:rsidRPr="004F6BB0">
        <w:rPr>
          <w:rFonts w:ascii="Arial" w:hAnsi="Arial" w:cs="Arial"/>
          <w:noProof/>
          <w:color w:val="auto"/>
          <w:lang w:val="fr"/>
        </w:rPr>
        <w:t>u</w:t>
      </w:r>
      <w:r w:rsidRPr="004F6BB0">
        <w:rPr>
          <w:rFonts w:ascii="Arial" w:hAnsi="Arial" w:cs="Arial"/>
          <w:noProof/>
          <w:color w:val="auto"/>
          <w:lang w:val="fr"/>
        </w:rPr>
        <w:t xml:space="preserve"> petit connecteur circulaire: « Nous avons déjà </w:t>
      </w:r>
      <w:r w:rsidR="0082530D" w:rsidRPr="004F6BB0">
        <w:rPr>
          <w:rFonts w:ascii="Arial" w:hAnsi="Arial" w:cs="Arial"/>
          <w:noProof/>
          <w:color w:val="auto"/>
          <w:lang w:val="fr"/>
        </w:rPr>
        <w:t xml:space="preserve">relevé </w:t>
      </w:r>
      <w:r w:rsidRPr="004F6BB0">
        <w:rPr>
          <w:rFonts w:ascii="Arial" w:hAnsi="Arial" w:cs="Arial"/>
          <w:noProof/>
          <w:color w:val="auto"/>
          <w:lang w:val="fr"/>
        </w:rPr>
        <w:t xml:space="preserve">de nombreuses tentatives de la part de fabricants asiatiques </w:t>
      </w:r>
      <w:r w:rsidR="0082530D" w:rsidRPr="004F6BB0">
        <w:rPr>
          <w:rFonts w:ascii="Arial" w:hAnsi="Arial" w:cs="Arial"/>
          <w:noProof/>
          <w:color w:val="auto"/>
          <w:lang w:val="fr"/>
        </w:rPr>
        <w:t xml:space="preserve">de </w:t>
      </w:r>
      <w:r w:rsidR="00CA2824" w:rsidRPr="004F6BB0">
        <w:rPr>
          <w:rFonts w:ascii="Arial" w:hAnsi="Arial" w:cs="Arial"/>
          <w:noProof/>
          <w:color w:val="auto"/>
          <w:lang w:val="fr"/>
        </w:rPr>
        <w:t>copier</w:t>
      </w:r>
      <w:r w:rsidRPr="004F6BB0">
        <w:rPr>
          <w:rFonts w:ascii="Arial" w:hAnsi="Arial" w:cs="Arial"/>
          <w:noProof/>
          <w:color w:val="auto"/>
          <w:lang w:val="fr"/>
        </w:rPr>
        <w:t xml:space="preserve"> ces connecteurs. Cependant, </w:t>
      </w:r>
      <w:r w:rsidR="00CA2824" w:rsidRPr="004F6BB0">
        <w:rPr>
          <w:rFonts w:ascii="Arial" w:hAnsi="Arial" w:cs="Arial"/>
          <w:noProof/>
          <w:color w:val="auto"/>
          <w:lang w:val="fr"/>
        </w:rPr>
        <w:t>à part</w:t>
      </w:r>
      <w:r w:rsidRPr="004F6BB0">
        <w:rPr>
          <w:rFonts w:ascii="Arial" w:hAnsi="Arial" w:cs="Arial"/>
          <w:noProof/>
          <w:color w:val="auto"/>
          <w:lang w:val="fr"/>
        </w:rPr>
        <w:t xml:space="preserve"> l’avantage de coûts </w:t>
      </w:r>
      <w:r w:rsidR="00A0518A" w:rsidRPr="004F6BB0">
        <w:rPr>
          <w:rFonts w:ascii="Arial" w:hAnsi="Arial" w:cs="Arial"/>
          <w:noProof/>
          <w:color w:val="auto"/>
          <w:lang w:val="fr"/>
        </w:rPr>
        <w:t>plus bas</w:t>
      </w:r>
      <w:r w:rsidRPr="004F6BB0">
        <w:rPr>
          <w:rFonts w:ascii="Arial" w:hAnsi="Arial" w:cs="Arial"/>
          <w:noProof/>
          <w:color w:val="auto"/>
          <w:lang w:val="fr"/>
        </w:rPr>
        <w:t xml:space="preserve">, nos clients </w:t>
      </w:r>
      <w:r w:rsidR="00A0518A" w:rsidRPr="004F6BB0">
        <w:rPr>
          <w:rFonts w:ascii="Arial" w:hAnsi="Arial" w:cs="Arial"/>
          <w:noProof/>
          <w:color w:val="auto"/>
          <w:lang w:val="fr"/>
        </w:rPr>
        <w:t>se rendent compte,</w:t>
      </w:r>
      <w:r w:rsidRPr="004F6BB0">
        <w:rPr>
          <w:rFonts w:ascii="Arial" w:hAnsi="Arial" w:cs="Arial"/>
          <w:noProof/>
          <w:color w:val="auto"/>
          <w:lang w:val="fr"/>
        </w:rPr>
        <w:t xml:space="preserve"> encore et encore, </w:t>
      </w:r>
      <w:r w:rsidR="00A0518A" w:rsidRPr="004F6BB0">
        <w:rPr>
          <w:rFonts w:ascii="Arial" w:hAnsi="Arial" w:cs="Arial"/>
          <w:noProof/>
          <w:color w:val="auto"/>
          <w:lang w:val="fr"/>
        </w:rPr>
        <w:t xml:space="preserve">que </w:t>
      </w:r>
      <w:r w:rsidRPr="004F6BB0">
        <w:rPr>
          <w:rFonts w:ascii="Arial" w:hAnsi="Arial" w:cs="Arial"/>
          <w:noProof/>
          <w:color w:val="auto"/>
          <w:lang w:val="fr"/>
        </w:rPr>
        <w:t xml:space="preserve">dans la pratique le 'Made in Germany' joue toujours dans une </w:t>
      </w:r>
      <w:r w:rsidR="00CA2824" w:rsidRPr="004F6BB0">
        <w:rPr>
          <w:rFonts w:ascii="Arial" w:hAnsi="Arial" w:cs="Arial"/>
          <w:noProof/>
          <w:color w:val="auto"/>
          <w:lang w:val="fr"/>
        </w:rPr>
        <w:t>division supérieure</w:t>
      </w:r>
      <w:r w:rsidRPr="004F6BB0">
        <w:rPr>
          <w:rFonts w:ascii="Arial" w:hAnsi="Arial" w:cs="Arial"/>
          <w:noProof/>
          <w:color w:val="auto"/>
          <w:lang w:val="fr"/>
        </w:rPr>
        <w:t xml:space="preserve">. » Certains clients, rapporte Werner, </w:t>
      </w:r>
      <w:r w:rsidR="00CA2824" w:rsidRPr="004F6BB0">
        <w:rPr>
          <w:rFonts w:ascii="Arial" w:hAnsi="Arial" w:cs="Arial"/>
          <w:noProof/>
          <w:color w:val="auto"/>
          <w:lang w:val="fr"/>
        </w:rPr>
        <w:t xml:space="preserve">en </w:t>
      </w:r>
      <w:r w:rsidRPr="004F6BB0">
        <w:rPr>
          <w:rFonts w:ascii="Arial" w:hAnsi="Arial" w:cs="Arial"/>
          <w:noProof/>
          <w:color w:val="auto"/>
          <w:lang w:val="fr"/>
        </w:rPr>
        <w:t xml:space="preserve">ont </w:t>
      </w:r>
      <w:r w:rsidR="00CA2824" w:rsidRPr="004F6BB0">
        <w:rPr>
          <w:rFonts w:ascii="Arial" w:hAnsi="Arial" w:cs="Arial"/>
          <w:noProof/>
          <w:color w:val="auto"/>
          <w:lang w:val="fr"/>
        </w:rPr>
        <w:t>fait l’</w:t>
      </w:r>
      <w:r w:rsidRPr="004F6BB0">
        <w:rPr>
          <w:rFonts w:ascii="Arial" w:hAnsi="Arial" w:cs="Arial"/>
          <w:noProof/>
          <w:color w:val="auto"/>
          <w:lang w:val="fr"/>
        </w:rPr>
        <w:t>expérience</w:t>
      </w:r>
      <w:r w:rsidR="0082530D" w:rsidRPr="004F6BB0">
        <w:rPr>
          <w:rFonts w:ascii="Arial" w:hAnsi="Arial" w:cs="Arial"/>
          <w:noProof/>
          <w:color w:val="auto"/>
          <w:lang w:val="fr"/>
        </w:rPr>
        <w:t xml:space="preserve"> et en</w:t>
      </w:r>
      <w:r w:rsidRPr="004F6BB0">
        <w:rPr>
          <w:rFonts w:ascii="Arial" w:hAnsi="Arial" w:cs="Arial"/>
          <w:noProof/>
          <w:color w:val="auto"/>
          <w:lang w:val="fr"/>
        </w:rPr>
        <w:t xml:space="preserve"> sont revenus</w:t>
      </w:r>
      <w:r w:rsidR="0082530D" w:rsidRPr="004F6BB0">
        <w:rPr>
          <w:rFonts w:ascii="Arial" w:hAnsi="Arial" w:cs="Arial"/>
          <w:noProof/>
          <w:color w:val="auto"/>
          <w:lang w:val="fr"/>
        </w:rPr>
        <w:t>,</w:t>
      </w:r>
      <w:r w:rsidRPr="004F6BB0">
        <w:rPr>
          <w:rFonts w:ascii="Arial" w:hAnsi="Arial" w:cs="Arial"/>
          <w:noProof/>
          <w:color w:val="auto"/>
          <w:lang w:val="fr"/>
        </w:rPr>
        <w:t xml:space="preserve"> et </w:t>
      </w:r>
      <w:r w:rsidR="0082530D" w:rsidRPr="004F6BB0">
        <w:rPr>
          <w:rFonts w:ascii="Arial" w:hAnsi="Arial" w:cs="Arial"/>
          <w:noProof/>
          <w:color w:val="auto"/>
          <w:lang w:val="fr"/>
        </w:rPr>
        <w:t xml:space="preserve">ils </w:t>
      </w:r>
      <w:r w:rsidRPr="004F6BB0">
        <w:rPr>
          <w:rFonts w:ascii="Arial" w:hAnsi="Arial" w:cs="Arial"/>
          <w:noProof/>
          <w:color w:val="auto"/>
          <w:lang w:val="fr"/>
        </w:rPr>
        <w:t xml:space="preserve">sont maintenant convaincus </w:t>
      </w:r>
      <w:r w:rsidR="00CA2824" w:rsidRPr="004F6BB0">
        <w:rPr>
          <w:rFonts w:ascii="Arial" w:hAnsi="Arial" w:cs="Arial"/>
          <w:noProof/>
          <w:color w:val="auto"/>
          <w:lang w:val="fr"/>
        </w:rPr>
        <w:t xml:space="preserve">qu’il ne faut pas faire </w:t>
      </w:r>
      <w:r w:rsidRPr="004F6BB0">
        <w:rPr>
          <w:rFonts w:ascii="Arial" w:hAnsi="Arial" w:cs="Arial"/>
          <w:noProof/>
          <w:color w:val="auto"/>
          <w:lang w:val="fr"/>
        </w:rPr>
        <w:t>de compromis sur la qualité et la fiabilité, même pour un petit connecteur.</w:t>
      </w:r>
    </w:p>
    <w:p w14:paraId="5C55FA76" w14:textId="77777777" w:rsidR="00FF0049" w:rsidRPr="004F6BB0" w:rsidRDefault="00FF0049" w:rsidP="00FF0049">
      <w:pPr>
        <w:pStyle w:val="TextA"/>
        <w:spacing w:line="360" w:lineRule="auto"/>
        <w:rPr>
          <w:rFonts w:ascii="Arial" w:hAnsi="Arial" w:cs="Arial"/>
          <w:noProof/>
          <w:color w:val="auto"/>
          <w:lang w:val="fr-BE"/>
        </w:rPr>
      </w:pPr>
    </w:p>
    <w:p w14:paraId="69766FAF" w14:textId="77777777" w:rsidR="00FF0049" w:rsidRPr="004F6BB0" w:rsidRDefault="00FF0049" w:rsidP="00FF0049">
      <w:pPr>
        <w:pStyle w:val="TextA"/>
        <w:spacing w:line="360" w:lineRule="auto"/>
        <w:rPr>
          <w:rFonts w:ascii="Arial" w:hAnsi="Arial" w:cs="Arial"/>
          <w:b/>
          <w:noProof/>
          <w:color w:val="auto"/>
          <w:lang w:val="fr-BE"/>
        </w:rPr>
      </w:pPr>
      <w:r w:rsidRPr="004F6BB0">
        <w:rPr>
          <w:rFonts w:ascii="Arial" w:hAnsi="Arial" w:cs="Arial"/>
          <w:b/>
          <w:noProof/>
          <w:color w:val="auto"/>
          <w:lang w:val="fr"/>
        </w:rPr>
        <w:t>Les chiffres clés en un coup d’œil</w:t>
      </w:r>
    </w:p>
    <w:p w14:paraId="7FA77F36" w14:textId="5350F064" w:rsidR="006F1935" w:rsidRPr="004F6BB0" w:rsidRDefault="00FF0049" w:rsidP="006F1935">
      <w:pPr>
        <w:pStyle w:val="TextA"/>
        <w:spacing w:line="360" w:lineRule="auto"/>
        <w:rPr>
          <w:rFonts w:ascii="Arial" w:hAnsi="Arial" w:cs="Arial"/>
          <w:b/>
          <w:bCs/>
          <w:noProof/>
          <w:color w:val="auto"/>
          <w:lang w:val="fr"/>
        </w:rPr>
      </w:pPr>
      <w:r w:rsidRPr="004F6BB0">
        <w:rPr>
          <w:rFonts w:ascii="Arial" w:hAnsi="Arial" w:cs="Arial"/>
          <w:noProof/>
          <w:color w:val="auto"/>
          <w:lang w:val="fr"/>
        </w:rPr>
        <w:t>Les connecteurs à bride coudé</w:t>
      </w:r>
      <w:r w:rsidR="0082530D" w:rsidRPr="004F6BB0">
        <w:rPr>
          <w:rFonts w:ascii="Arial" w:hAnsi="Arial" w:cs="Arial"/>
          <w:noProof/>
          <w:color w:val="auto"/>
          <w:lang w:val="fr"/>
        </w:rPr>
        <w:t>e</w:t>
      </w:r>
      <w:r w:rsidRPr="004F6BB0">
        <w:rPr>
          <w:rFonts w:ascii="Arial" w:hAnsi="Arial" w:cs="Arial"/>
          <w:noProof/>
          <w:color w:val="auto"/>
          <w:lang w:val="fr"/>
        </w:rPr>
        <w:t xml:space="preserve"> de la série 707 </w:t>
      </w:r>
      <w:r w:rsidR="00CA2824" w:rsidRPr="004F6BB0">
        <w:rPr>
          <w:rFonts w:ascii="Arial" w:hAnsi="Arial" w:cs="Arial"/>
          <w:noProof/>
          <w:color w:val="auto"/>
          <w:lang w:val="fr"/>
        </w:rPr>
        <w:t xml:space="preserve">de binder </w:t>
      </w:r>
      <w:r w:rsidRPr="004F6BB0">
        <w:rPr>
          <w:rFonts w:ascii="Arial" w:hAnsi="Arial" w:cs="Arial"/>
          <w:noProof/>
          <w:color w:val="auto"/>
          <w:lang w:val="fr"/>
        </w:rPr>
        <w:t>sont conçus pour 60 V et 1 A et résistent à des tensions d’impulsion allant jusqu’à 1,5 kV. Les contacts en laiton sont plaqués or. Le boîtier et la bague filetée de verrouillage à vis sont en laiton; le corps de</w:t>
      </w:r>
      <w:r w:rsidR="00A0518A" w:rsidRPr="004F6BB0">
        <w:rPr>
          <w:rFonts w:ascii="Arial" w:hAnsi="Arial" w:cs="Arial"/>
          <w:noProof/>
          <w:color w:val="auto"/>
          <w:lang w:val="fr"/>
        </w:rPr>
        <w:t>s</w:t>
      </w:r>
      <w:r w:rsidRPr="004F6BB0">
        <w:rPr>
          <w:rFonts w:ascii="Arial" w:hAnsi="Arial" w:cs="Arial"/>
          <w:noProof/>
          <w:color w:val="auto"/>
          <w:lang w:val="fr"/>
        </w:rPr>
        <w:t xml:space="preserve"> contact est en polymère à cristaux liquides (LCP). Conformément au degré de protection IP68, l’interface est protégée contre la poussière et l’immersion permanente (1,8 bar pendant 24 heures) dans l’eau. Conçu pour des températures de fonctionnement comprises entre -25 °C et +85 °C, il atteint une durée de vie mécanique de plus de 100 cycles d’accouplement.</w:t>
      </w:r>
    </w:p>
    <w:p w14:paraId="7A5CFD20" w14:textId="6EDFC7F6" w:rsidR="004F6BB0" w:rsidRPr="005058DD" w:rsidRDefault="004F6BB0" w:rsidP="004F6BB0">
      <w:pPr>
        <w:pStyle w:val="TextA"/>
        <w:spacing w:after="200" w:line="360" w:lineRule="auto"/>
        <w:rPr>
          <w:rFonts w:ascii="Arial" w:hAnsi="Arial" w:cs="Arial"/>
          <w:color w:val="auto"/>
          <w:lang w:val="fr-FR"/>
        </w:rPr>
      </w:pPr>
      <w:r w:rsidRPr="00FD0BA4">
        <w:rPr>
          <w:rFonts w:ascii="Arial" w:hAnsi="Arial" w:cs="Arial"/>
          <w:b/>
          <w:bCs/>
          <w:noProof/>
          <w:color w:val="auto"/>
          <w:lang w:val="fr-BE"/>
        </w:rPr>
        <w:br/>
      </w:r>
      <w:r w:rsidRPr="008541B1">
        <w:rPr>
          <w:rFonts w:ascii="Arial" w:hAnsi="Arial" w:cs="Arial"/>
          <w:b/>
          <w:lang w:val="fr-BE"/>
        </w:rPr>
        <w:t>À propos de binder</w:t>
      </w:r>
      <w:r w:rsidRPr="008541B1">
        <w:rPr>
          <w:rFonts w:ascii="Arial" w:hAnsi="Arial" w:cs="Arial"/>
          <w:lang w:val="fr-BE"/>
        </w:rPr>
        <w:br/>
      </w:r>
      <w:proofErr w:type="spellStart"/>
      <w:r w:rsidRPr="008541B1">
        <w:rPr>
          <w:rFonts w:ascii="Arial" w:hAnsi="Arial" w:cs="Arial"/>
          <w:lang w:val="fr-BE"/>
        </w:rPr>
        <w:t>binder</w:t>
      </w:r>
      <w:proofErr w:type="spellEnd"/>
      <w:r w:rsidRPr="008541B1">
        <w:rPr>
          <w:rFonts w:ascii="Arial" w:hAnsi="Arial" w:cs="Arial"/>
          <w:lang w:val="fr-BE"/>
        </w:rPr>
        <w:t>, dont le siège est à Neckarsulm, en Allemagne, est une entreprise familiale reposant sur des valeurs traditionnelles, qui est un leader des connecteurs circulaires. Depuis 1960, binder est synonyme de la plus haute qualité. L'entreprise travaille avec plus de 60 partenaires commerciaux sur six continents, et emploie environ 2 000 personnes dans le monde.</w:t>
      </w:r>
    </w:p>
    <w:p w14:paraId="5C67A8B0" w14:textId="77777777" w:rsidR="004F6BB0" w:rsidRPr="007A5FBE" w:rsidRDefault="004F6BB0" w:rsidP="004F6BB0">
      <w:pPr>
        <w:widowControl/>
        <w:spacing w:line="360" w:lineRule="auto"/>
        <w:rPr>
          <w:rFonts w:eastAsia="Arial" w:cs="Arial"/>
          <w:sz w:val="24"/>
          <w:szCs w:val="24"/>
          <w:lang w:val="fr-BE"/>
          <w14:textOutline w14:w="12700" w14:cap="flat" w14:cmpd="sng" w14:algn="ctr">
            <w14:noFill/>
            <w14:prstDash w14:val="solid"/>
            <w14:miter w14:lim="400000"/>
          </w14:textOutline>
        </w:rPr>
      </w:pPr>
      <w:r w:rsidRPr="008541B1">
        <w:rPr>
          <w:rFonts w:eastAsia="Helvetica Neue" w:cs="Arial"/>
          <w:szCs w:val="24"/>
          <w:lang w:val="fr-BE"/>
          <w14:textOutline w14:w="12700" w14:cap="flat" w14:cmpd="sng" w14:algn="ctr">
            <w14:noFill/>
            <w14:prstDash w14:val="solid"/>
            <w14:miter w14:lim="400000"/>
          </w14:textOutline>
        </w:rPr>
        <w:t>Le groupe binder comprend le siège de la société, 16 filiales, deux fournisseurs de services système, ainsi qu'un Centre d'innovation et de technologie. En plus de l'Allemagne, binder dispose de sites en Autriche, en Chine, en France, en Hongrie, aux Pays-Bas, à Singapour, en Suède, en Suisse, au Royaume-Uni et aux États-Unis.</w:t>
      </w:r>
    </w:p>
    <w:p w14:paraId="1CBBE228" w14:textId="77777777" w:rsidR="004F6BB0" w:rsidRDefault="004F6BB0" w:rsidP="00FF0049">
      <w:pPr>
        <w:pStyle w:val="Standard1"/>
        <w:spacing w:before="0" w:line="360" w:lineRule="auto"/>
        <w:rPr>
          <w:rFonts w:ascii="Arial" w:hAnsi="Arial" w:cs="Arial"/>
          <w:noProof/>
          <w:color w:val="auto"/>
          <w:sz w:val="22"/>
          <w:szCs w:val="22"/>
          <w:u w:val="single"/>
          <w:lang w:val="fr-BE"/>
        </w:rPr>
      </w:pPr>
    </w:p>
    <w:p w14:paraId="4299CC61" w14:textId="0302C7E9" w:rsidR="0013497A" w:rsidRPr="004F6BB0" w:rsidRDefault="001519EC" w:rsidP="00FF0049">
      <w:pPr>
        <w:pStyle w:val="Standard1"/>
        <w:spacing w:before="0" w:line="360" w:lineRule="auto"/>
        <w:rPr>
          <w:rFonts w:ascii="Arial" w:hAnsi="Arial" w:cs="Arial"/>
          <w:noProof/>
          <w:color w:val="auto"/>
          <w:sz w:val="22"/>
          <w:szCs w:val="22"/>
          <w:lang w:val="fr"/>
        </w:rPr>
      </w:pPr>
      <w:r w:rsidRPr="004F6BB0">
        <w:rPr>
          <w:rFonts w:ascii="Arial" w:hAnsi="Arial" w:cs="Arial"/>
          <w:noProof/>
          <w:color w:val="auto"/>
          <w:sz w:val="22"/>
          <w:szCs w:val="22"/>
          <w:u w:val="single"/>
          <w:lang w:val="fr"/>
        </w:rPr>
        <w:t>Légende de la figure:</w:t>
      </w:r>
      <w:r w:rsidRPr="004F6BB0">
        <w:rPr>
          <w:rFonts w:ascii="Arial" w:hAnsi="Arial" w:cs="Arial"/>
          <w:noProof/>
          <w:color w:val="auto"/>
          <w:sz w:val="22"/>
          <w:szCs w:val="22"/>
          <w:u w:val="single"/>
          <w:lang w:val="fr"/>
        </w:rPr>
        <w:br/>
      </w:r>
      <w:r w:rsidR="00FF0049" w:rsidRPr="004F6BB0">
        <w:rPr>
          <w:rFonts w:ascii="Arial" w:hAnsi="Arial" w:cs="Arial"/>
          <w:noProof/>
          <w:color w:val="auto"/>
          <w:sz w:val="22"/>
          <w:szCs w:val="22"/>
          <w:lang w:val="fr"/>
        </w:rPr>
        <w:t xml:space="preserve">M5 Series 707 – désormais également disponible en tant que </w:t>
      </w:r>
      <w:r w:rsidR="0013497A" w:rsidRPr="004F6BB0">
        <w:rPr>
          <w:rFonts w:ascii="Arial" w:hAnsi="Arial" w:cs="Arial"/>
          <w:noProof/>
          <w:color w:val="auto"/>
          <w:sz w:val="22"/>
          <w:szCs w:val="22"/>
          <w:lang w:val="fr"/>
        </w:rPr>
        <w:t xml:space="preserve">connecteur coudé pour </w:t>
      </w:r>
      <w:r w:rsidR="00FF0049" w:rsidRPr="004F6BB0">
        <w:rPr>
          <w:rFonts w:ascii="Arial" w:hAnsi="Arial" w:cs="Arial"/>
          <w:noProof/>
          <w:color w:val="auto"/>
          <w:sz w:val="22"/>
          <w:szCs w:val="22"/>
          <w:lang w:val="fr"/>
        </w:rPr>
        <w:t>montage sur panneau</w:t>
      </w:r>
      <w:r w:rsidR="003B7235" w:rsidRPr="004F6BB0">
        <w:rPr>
          <w:rFonts w:ascii="Arial" w:hAnsi="Arial" w:cs="Arial"/>
          <w:noProof/>
          <w:color w:val="auto"/>
          <w:sz w:val="22"/>
          <w:szCs w:val="22"/>
          <w:lang w:val="fr"/>
        </w:rPr>
        <w:t xml:space="preserve">. Photo: </w:t>
      </w:r>
      <w:r w:rsidR="0013497A" w:rsidRPr="004F6BB0">
        <w:rPr>
          <w:rFonts w:ascii="Arial" w:hAnsi="Arial" w:cs="Arial"/>
          <w:noProof/>
          <w:color w:val="auto"/>
          <w:sz w:val="22"/>
          <w:szCs w:val="22"/>
          <w:lang w:val="fr"/>
        </w:rPr>
        <w:t xml:space="preserve">binder </w:t>
      </w:r>
    </w:p>
    <w:p w14:paraId="259DBE43" w14:textId="77777777" w:rsidR="008F4B57" w:rsidRDefault="008F4B57" w:rsidP="00FF0049">
      <w:pPr>
        <w:pStyle w:val="Standard1"/>
        <w:spacing w:before="0" w:line="360" w:lineRule="auto"/>
        <w:rPr>
          <w:rFonts w:ascii="Arial" w:hAnsi="Arial" w:cs="Arial"/>
          <w:noProof/>
          <w:color w:val="auto"/>
          <w:sz w:val="22"/>
          <w:szCs w:val="22"/>
          <w:u w:val="single"/>
          <w:lang w:val="fr"/>
        </w:rPr>
      </w:pPr>
    </w:p>
    <w:p w14:paraId="57C8375F" w14:textId="3C4E5EF5" w:rsidR="003B7235" w:rsidRPr="004F6BB0" w:rsidRDefault="003B7235" w:rsidP="00FF0049">
      <w:pPr>
        <w:pStyle w:val="Standard1"/>
        <w:spacing w:before="0" w:line="360" w:lineRule="auto"/>
        <w:rPr>
          <w:rFonts w:ascii="Arial" w:eastAsia="Calibri" w:hAnsi="Arial" w:cs="Arial"/>
          <w:noProof/>
          <w:color w:val="auto"/>
          <w:sz w:val="22"/>
          <w:szCs w:val="22"/>
          <w:u w:val="single"/>
          <w:lang w:val="fr"/>
        </w:rPr>
      </w:pPr>
      <w:r w:rsidRPr="004F6BB0">
        <w:rPr>
          <w:rFonts w:ascii="Arial" w:hAnsi="Arial" w:cs="Arial"/>
          <w:noProof/>
          <w:color w:val="auto"/>
          <w:sz w:val="22"/>
          <w:szCs w:val="22"/>
          <w:u w:val="single"/>
          <w:lang w:val="fr"/>
        </w:rPr>
        <w:lastRenderedPageBreak/>
        <w:t>Domaines d’application:</w:t>
      </w:r>
    </w:p>
    <w:p w14:paraId="370121FC" w14:textId="77777777" w:rsidR="00FF0049" w:rsidRPr="004F6BB0" w:rsidRDefault="00FF0049" w:rsidP="00FF0049">
      <w:pPr>
        <w:pStyle w:val="Standard1"/>
        <w:numPr>
          <w:ilvl w:val="0"/>
          <w:numId w:val="10"/>
        </w:numPr>
        <w:spacing w:before="0" w:line="360" w:lineRule="auto"/>
        <w:rPr>
          <w:rFonts w:ascii="Arial" w:hAnsi="Arial" w:cs="Arial"/>
          <w:noProof/>
          <w:color w:val="auto"/>
          <w:sz w:val="22"/>
          <w:szCs w:val="22"/>
          <w:lang w:val="en-US"/>
        </w:rPr>
      </w:pPr>
      <w:r w:rsidRPr="004F6BB0">
        <w:rPr>
          <w:rFonts w:ascii="Arial" w:hAnsi="Arial" w:cs="Arial"/>
          <w:noProof/>
          <w:color w:val="auto"/>
          <w:sz w:val="22"/>
          <w:szCs w:val="22"/>
          <w:lang w:val="fr"/>
        </w:rPr>
        <w:t>Technologie d’automatisation</w:t>
      </w:r>
    </w:p>
    <w:p w14:paraId="41819EA8" w14:textId="507FBF00" w:rsidR="00FF0049" w:rsidRPr="004F6BB0" w:rsidRDefault="00FF0049" w:rsidP="00FF0049">
      <w:pPr>
        <w:pStyle w:val="Standard1"/>
        <w:numPr>
          <w:ilvl w:val="0"/>
          <w:numId w:val="10"/>
        </w:numPr>
        <w:spacing w:before="0" w:line="360" w:lineRule="auto"/>
        <w:rPr>
          <w:rFonts w:ascii="Arial" w:hAnsi="Arial" w:cs="Arial"/>
          <w:noProof/>
          <w:color w:val="auto"/>
          <w:sz w:val="22"/>
          <w:szCs w:val="22"/>
          <w:lang w:val="en-US"/>
        </w:rPr>
      </w:pPr>
      <w:r w:rsidRPr="004F6BB0">
        <w:rPr>
          <w:rFonts w:ascii="Arial" w:hAnsi="Arial" w:cs="Arial"/>
          <w:noProof/>
          <w:color w:val="auto"/>
          <w:sz w:val="22"/>
          <w:szCs w:val="22"/>
          <w:lang w:val="fr"/>
        </w:rPr>
        <w:t>Métrologie et contrôle</w:t>
      </w:r>
    </w:p>
    <w:p w14:paraId="24B07244" w14:textId="77777777" w:rsidR="00FF0049" w:rsidRPr="004F6BB0" w:rsidRDefault="00FF0049" w:rsidP="00FF0049">
      <w:pPr>
        <w:pStyle w:val="Standard1"/>
        <w:numPr>
          <w:ilvl w:val="0"/>
          <w:numId w:val="10"/>
        </w:numPr>
        <w:spacing w:before="0" w:line="360" w:lineRule="auto"/>
        <w:rPr>
          <w:rFonts w:ascii="Arial" w:hAnsi="Arial" w:cs="Arial"/>
          <w:noProof/>
          <w:color w:val="auto"/>
          <w:sz w:val="22"/>
          <w:szCs w:val="22"/>
          <w:lang w:val="en-US"/>
        </w:rPr>
      </w:pPr>
      <w:r w:rsidRPr="004F6BB0">
        <w:rPr>
          <w:rFonts w:ascii="Arial" w:hAnsi="Arial" w:cs="Arial"/>
          <w:noProof/>
          <w:color w:val="auto"/>
          <w:sz w:val="22"/>
          <w:szCs w:val="22"/>
          <w:lang w:val="fr"/>
        </w:rPr>
        <w:t>Technologie des capteurs</w:t>
      </w:r>
    </w:p>
    <w:p w14:paraId="201C6F60" w14:textId="77777777" w:rsidR="00FF0049" w:rsidRPr="004F6BB0" w:rsidRDefault="00FF0049" w:rsidP="00FF0049">
      <w:pPr>
        <w:pStyle w:val="Standard1"/>
        <w:numPr>
          <w:ilvl w:val="0"/>
          <w:numId w:val="10"/>
        </w:numPr>
        <w:spacing w:before="0" w:line="360" w:lineRule="auto"/>
        <w:rPr>
          <w:rFonts w:ascii="Arial" w:hAnsi="Arial" w:cs="Arial"/>
          <w:noProof/>
          <w:color w:val="auto"/>
          <w:sz w:val="22"/>
          <w:szCs w:val="22"/>
          <w:lang w:val="en-US"/>
        </w:rPr>
      </w:pPr>
      <w:r w:rsidRPr="004F6BB0">
        <w:rPr>
          <w:rFonts w:ascii="Arial" w:hAnsi="Arial" w:cs="Arial"/>
          <w:noProof/>
          <w:color w:val="auto"/>
          <w:sz w:val="22"/>
          <w:szCs w:val="22"/>
          <w:lang w:val="fr"/>
        </w:rPr>
        <w:t>Vision industrielle</w:t>
      </w:r>
    </w:p>
    <w:p w14:paraId="7DE97317" w14:textId="77777777" w:rsidR="00FF0049" w:rsidRPr="004F6BB0" w:rsidRDefault="00FF0049" w:rsidP="00FF0049">
      <w:pPr>
        <w:pStyle w:val="Standard1"/>
        <w:numPr>
          <w:ilvl w:val="0"/>
          <w:numId w:val="10"/>
        </w:numPr>
        <w:spacing w:before="0" w:line="360" w:lineRule="auto"/>
        <w:rPr>
          <w:rFonts w:ascii="Arial" w:hAnsi="Arial" w:cs="Arial"/>
          <w:noProof/>
          <w:color w:val="auto"/>
          <w:sz w:val="22"/>
          <w:szCs w:val="22"/>
          <w:lang w:val="en-US"/>
        </w:rPr>
      </w:pPr>
      <w:r w:rsidRPr="004F6BB0">
        <w:rPr>
          <w:rFonts w:ascii="Arial" w:hAnsi="Arial" w:cs="Arial"/>
          <w:noProof/>
          <w:color w:val="auto"/>
          <w:sz w:val="22"/>
          <w:szCs w:val="22"/>
          <w:lang w:val="fr"/>
        </w:rPr>
        <w:t>Robotique</w:t>
      </w:r>
    </w:p>
    <w:p w14:paraId="7FF1228D" w14:textId="77777777" w:rsidR="003B7235" w:rsidRPr="004F6BB0" w:rsidRDefault="003B7235" w:rsidP="00FF0049">
      <w:pPr>
        <w:pStyle w:val="Standard1"/>
        <w:spacing w:before="0" w:line="360" w:lineRule="auto"/>
        <w:rPr>
          <w:rFonts w:ascii="Arial" w:hAnsi="Arial" w:cs="Arial"/>
          <w:noProof/>
          <w:color w:val="auto"/>
          <w:sz w:val="22"/>
          <w:szCs w:val="22"/>
          <w:u w:val="single"/>
          <w:lang w:val="en-US"/>
        </w:rPr>
      </w:pPr>
    </w:p>
    <w:p w14:paraId="60C77C53" w14:textId="77777777" w:rsidR="003B7235" w:rsidRPr="004F6BB0" w:rsidRDefault="003B7235" w:rsidP="00FF0049">
      <w:pPr>
        <w:pStyle w:val="Standard1"/>
        <w:spacing w:before="0" w:line="360" w:lineRule="auto"/>
        <w:rPr>
          <w:rFonts w:ascii="Arial" w:eastAsia="Calibri" w:hAnsi="Arial" w:cs="Arial"/>
          <w:noProof/>
          <w:color w:val="auto"/>
          <w:sz w:val="22"/>
          <w:szCs w:val="22"/>
          <w:u w:val="single"/>
          <w:lang w:val="en-US"/>
        </w:rPr>
      </w:pPr>
      <w:r w:rsidRPr="004F6BB0">
        <w:rPr>
          <w:rFonts w:ascii="Arial" w:hAnsi="Arial" w:cs="Arial"/>
          <w:noProof/>
          <w:color w:val="auto"/>
          <w:sz w:val="22"/>
          <w:szCs w:val="22"/>
          <w:u w:val="single"/>
          <w:lang w:val="fr"/>
        </w:rPr>
        <w:t>Fonctionnalités:</w:t>
      </w:r>
    </w:p>
    <w:p w14:paraId="5FF954CA" w14:textId="77777777" w:rsidR="00FF0049" w:rsidRPr="004F6BB0" w:rsidRDefault="00FF0049" w:rsidP="00FF0049">
      <w:pPr>
        <w:pStyle w:val="Standard1"/>
        <w:numPr>
          <w:ilvl w:val="0"/>
          <w:numId w:val="9"/>
        </w:numPr>
        <w:spacing w:before="0" w:line="360" w:lineRule="auto"/>
        <w:rPr>
          <w:rFonts w:ascii="Arial" w:hAnsi="Arial" w:cs="Arial"/>
          <w:noProof/>
          <w:color w:val="auto"/>
          <w:sz w:val="22"/>
          <w:szCs w:val="22"/>
          <w:lang w:val="en-US"/>
        </w:rPr>
      </w:pPr>
      <w:r w:rsidRPr="004F6BB0">
        <w:rPr>
          <w:rFonts w:ascii="Arial" w:hAnsi="Arial" w:cs="Arial"/>
          <w:noProof/>
          <w:color w:val="auto"/>
          <w:sz w:val="22"/>
          <w:szCs w:val="22"/>
          <w:lang w:val="fr"/>
        </w:rPr>
        <w:t>Taille: M5,</w:t>
      </w:r>
    </w:p>
    <w:p w14:paraId="7B36C503" w14:textId="77777777" w:rsidR="00FF0049" w:rsidRPr="004F6BB0" w:rsidRDefault="00FF0049" w:rsidP="00FF0049">
      <w:pPr>
        <w:pStyle w:val="Standard1"/>
        <w:numPr>
          <w:ilvl w:val="0"/>
          <w:numId w:val="9"/>
        </w:numPr>
        <w:spacing w:before="0" w:line="360" w:lineRule="auto"/>
        <w:rPr>
          <w:rFonts w:ascii="Arial" w:hAnsi="Arial" w:cs="Arial"/>
          <w:noProof/>
          <w:color w:val="auto"/>
          <w:sz w:val="22"/>
          <w:szCs w:val="22"/>
          <w:lang w:val="en-US"/>
        </w:rPr>
      </w:pPr>
      <w:r w:rsidRPr="004F6BB0">
        <w:rPr>
          <w:rFonts w:ascii="Arial" w:hAnsi="Arial" w:cs="Arial"/>
          <w:noProof/>
          <w:color w:val="auto"/>
          <w:sz w:val="22"/>
          <w:szCs w:val="22"/>
          <w:lang w:val="fr"/>
        </w:rPr>
        <w:t>Système de verrouillage: vis</w:t>
      </w:r>
    </w:p>
    <w:p w14:paraId="7F30F90D" w14:textId="411C9E28" w:rsidR="00FF0049" w:rsidRPr="004F6BB0" w:rsidRDefault="00FF0049" w:rsidP="00FF0049">
      <w:pPr>
        <w:pStyle w:val="Standard1"/>
        <w:numPr>
          <w:ilvl w:val="0"/>
          <w:numId w:val="9"/>
        </w:numPr>
        <w:spacing w:before="0" w:line="360" w:lineRule="auto"/>
        <w:rPr>
          <w:rFonts w:ascii="Arial" w:hAnsi="Arial" w:cs="Arial"/>
          <w:noProof/>
          <w:color w:val="auto"/>
          <w:sz w:val="22"/>
          <w:szCs w:val="22"/>
          <w:lang w:val="en-US"/>
        </w:rPr>
      </w:pPr>
      <w:r w:rsidRPr="004F6BB0">
        <w:rPr>
          <w:rFonts w:ascii="Arial" w:hAnsi="Arial" w:cs="Arial"/>
          <w:noProof/>
          <w:color w:val="auto"/>
          <w:sz w:val="22"/>
          <w:szCs w:val="22"/>
          <w:lang w:val="fr"/>
        </w:rPr>
        <w:t xml:space="preserve">Terminaison : soudure par </w:t>
      </w:r>
      <w:r w:rsidR="00A0518A" w:rsidRPr="004F6BB0">
        <w:rPr>
          <w:rFonts w:ascii="Arial" w:hAnsi="Arial" w:cs="Arial"/>
          <w:noProof/>
          <w:color w:val="auto"/>
          <w:sz w:val="22"/>
          <w:szCs w:val="22"/>
          <w:lang w:val="fr"/>
        </w:rPr>
        <w:t>trempage</w:t>
      </w:r>
    </w:p>
    <w:p w14:paraId="14CF5665" w14:textId="77777777" w:rsidR="00FF0049" w:rsidRPr="004F6BB0" w:rsidRDefault="00FF0049" w:rsidP="00FF0049">
      <w:pPr>
        <w:pStyle w:val="Standard1"/>
        <w:numPr>
          <w:ilvl w:val="0"/>
          <w:numId w:val="9"/>
        </w:numPr>
        <w:spacing w:before="0" w:line="360" w:lineRule="auto"/>
        <w:rPr>
          <w:rFonts w:ascii="Arial" w:hAnsi="Arial" w:cs="Arial"/>
          <w:noProof/>
          <w:color w:val="auto"/>
          <w:sz w:val="22"/>
          <w:szCs w:val="22"/>
          <w:lang w:val="nl-BE"/>
        </w:rPr>
      </w:pPr>
      <w:r w:rsidRPr="004F6BB0">
        <w:rPr>
          <w:rFonts w:ascii="Arial" w:hAnsi="Arial" w:cs="Arial"/>
          <w:noProof/>
          <w:color w:val="auto"/>
          <w:sz w:val="22"/>
          <w:szCs w:val="22"/>
          <w:lang w:val="fr"/>
        </w:rPr>
        <w:t>Nombre de broches: 3 broches, 4 broches</w:t>
      </w:r>
    </w:p>
    <w:p w14:paraId="71321F1B" w14:textId="77777777" w:rsidR="00FF0049" w:rsidRPr="004F6BB0" w:rsidRDefault="00FF0049" w:rsidP="00FF0049">
      <w:pPr>
        <w:pStyle w:val="Standard1"/>
        <w:numPr>
          <w:ilvl w:val="0"/>
          <w:numId w:val="9"/>
        </w:numPr>
        <w:spacing w:before="0" w:line="360" w:lineRule="auto"/>
        <w:rPr>
          <w:rFonts w:ascii="Arial" w:hAnsi="Arial" w:cs="Arial"/>
          <w:noProof/>
          <w:color w:val="auto"/>
          <w:sz w:val="22"/>
          <w:szCs w:val="22"/>
          <w:lang w:val="fr-BE"/>
        </w:rPr>
      </w:pPr>
      <w:r w:rsidRPr="004F6BB0">
        <w:rPr>
          <w:rFonts w:ascii="Arial" w:hAnsi="Arial" w:cs="Arial"/>
          <w:noProof/>
          <w:color w:val="auto"/>
          <w:sz w:val="22"/>
          <w:szCs w:val="22"/>
          <w:lang w:val="fr"/>
        </w:rPr>
        <w:t>Degré de protection: IP68 (accouplé et verrouillé)</w:t>
      </w:r>
    </w:p>
    <w:p w14:paraId="2AE0346A" w14:textId="77777777" w:rsidR="00FF2167" w:rsidRPr="004F6BB0" w:rsidRDefault="00FF0049" w:rsidP="00FF0049">
      <w:pPr>
        <w:pStyle w:val="Standard1"/>
        <w:numPr>
          <w:ilvl w:val="0"/>
          <w:numId w:val="9"/>
        </w:numPr>
        <w:spacing w:before="0" w:line="360" w:lineRule="auto"/>
        <w:rPr>
          <w:rFonts w:ascii="Arial" w:eastAsia="Calibri" w:hAnsi="Arial" w:cs="Arial"/>
          <w:noProof/>
          <w:color w:val="auto"/>
          <w:sz w:val="22"/>
          <w:szCs w:val="22"/>
          <w:u w:val="single"/>
          <w:lang w:val="en-US"/>
        </w:rPr>
      </w:pPr>
      <w:r w:rsidRPr="004F6BB0">
        <w:rPr>
          <w:rFonts w:ascii="Arial" w:hAnsi="Arial" w:cs="Arial"/>
          <w:noProof/>
          <w:color w:val="auto"/>
          <w:sz w:val="22"/>
          <w:szCs w:val="22"/>
          <w:lang w:val="fr"/>
        </w:rPr>
        <w:t>Cycles d’accouplement: &gt;100</w:t>
      </w:r>
    </w:p>
    <w:p w14:paraId="764785AB" w14:textId="1F624F04" w:rsidR="001519EC" w:rsidRDefault="001519EC" w:rsidP="00FF0049">
      <w:pPr>
        <w:pStyle w:val="Standard1"/>
        <w:spacing w:before="0" w:line="360" w:lineRule="auto"/>
        <w:rPr>
          <w:rFonts w:ascii="Arial" w:hAnsi="Arial" w:cs="Arial"/>
          <w:noProof/>
          <w:color w:val="auto"/>
          <w:sz w:val="22"/>
          <w:szCs w:val="22"/>
          <w:u w:val="single"/>
          <w:lang w:val="en-US"/>
        </w:rPr>
      </w:pPr>
    </w:p>
    <w:p w14:paraId="01239FAF" w14:textId="77777777" w:rsidR="004F6BB0" w:rsidRPr="004F6BB0" w:rsidRDefault="004F6BB0" w:rsidP="004F6BB0">
      <w:pPr>
        <w:spacing w:line="360" w:lineRule="auto"/>
        <w:rPr>
          <w:rFonts w:cs="Arial"/>
          <w:u w:val="single"/>
          <w:lang w:val="fr-BE"/>
          <w14:textOutline w14:w="12700" w14:cap="flat" w14:cmpd="sng" w14:algn="ctr">
            <w14:noFill/>
            <w14:prstDash w14:val="solid"/>
            <w14:miter w14:lim="400000"/>
          </w14:textOutline>
        </w:rPr>
      </w:pPr>
      <w:r w:rsidRPr="004F6BB0">
        <w:rPr>
          <w:rFonts w:cs="Arial"/>
          <w:u w:val="single"/>
          <w:lang w:val="fr-BE"/>
          <w14:textOutline w14:w="12700" w14:cap="flat" w14:cmpd="sng" w14:algn="ctr">
            <w14:noFill/>
            <w14:prstDash w14:val="solid"/>
            <w14:miter w14:lim="400000"/>
          </w14:textOutline>
        </w:rPr>
        <w:t>Adresse de la société :</w:t>
      </w:r>
    </w:p>
    <w:p w14:paraId="4EB1A961" w14:textId="77777777" w:rsidR="004F6BB0" w:rsidRPr="004F6BB0" w:rsidRDefault="004F6BB0" w:rsidP="004F6BB0">
      <w:pPr>
        <w:spacing w:line="360" w:lineRule="auto"/>
        <w:rPr>
          <w:rFonts w:cs="Arial"/>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 xml:space="preserve">Franz Binder GmbH &amp; Co. </w:t>
      </w:r>
    </w:p>
    <w:p w14:paraId="10BBDFE9" w14:textId="77777777" w:rsidR="004F6BB0" w:rsidRPr="004F6BB0" w:rsidRDefault="004F6BB0" w:rsidP="004F6BB0">
      <w:pPr>
        <w:spacing w:line="360" w:lineRule="auto"/>
        <w:rPr>
          <w:rFonts w:cs="Arial"/>
          <w:u w:val="single"/>
          <w14:textOutline w14:w="12700" w14:cap="flat" w14:cmpd="sng" w14:algn="ctr">
            <w14:noFill/>
            <w14:prstDash w14:val="solid"/>
            <w14:miter w14:lim="400000"/>
          </w14:textOutline>
        </w:rPr>
      </w:pPr>
      <w:r w:rsidRPr="004F6BB0">
        <w:rPr>
          <w:rFonts w:cs="Arial"/>
          <w14:textOutline w14:w="12700" w14:cap="flat" w14:cmpd="sng" w14:algn="ctr">
            <w14:noFill/>
            <w14:prstDash w14:val="solid"/>
            <w14:miter w14:lim="400000"/>
          </w14:textOutline>
        </w:rPr>
        <w:t>Elektrische Bauelemente KG</w:t>
      </w:r>
    </w:p>
    <w:p w14:paraId="12899B47" w14:textId="77777777" w:rsidR="004F6BB0" w:rsidRPr="004F6BB0" w:rsidRDefault="004F6BB0" w:rsidP="004F6BB0">
      <w:pPr>
        <w:spacing w:line="360" w:lineRule="auto"/>
        <w:rPr>
          <w:rFonts w:cs="Arial"/>
          <w:u w:val="single"/>
          <w14:textOutline w14:w="12700" w14:cap="flat" w14:cmpd="sng" w14:algn="ctr">
            <w14:noFill/>
            <w14:prstDash w14:val="solid"/>
            <w14:miter w14:lim="400000"/>
          </w14:textOutline>
        </w:rPr>
      </w:pPr>
      <w:r w:rsidRPr="004F6BB0">
        <w:rPr>
          <w:rFonts w:cs="Arial"/>
          <w14:textOutline w14:w="12700" w14:cap="flat" w14:cmpd="sng" w14:algn="ctr">
            <w14:noFill/>
            <w14:prstDash w14:val="solid"/>
            <w14:miter w14:lim="400000"/>
          </w14:textOutline>
        </w:rPr>
        <w:t>Roetelstrasse 27</w:t>
      </w:r>
    </w:p>
    <w:p w14:paraId="4416BE05" w14:textId="77777777" w:rsidR="004F6BB0" w:rsidRPr="004F6BB0" w:rsidRDefault="004F6BB0" w:rsidP="004F6BB0">
      <w:pPr>
        <w:spacing w:line="360" w:lineRule="auto"/>
        <w:rPr>
          <w:rFonts w:cs="Arial"/>
          <w:u w:val="single"/>
          <w14:textOutline w14:w="12700" w14:cap="flat" w14:cmpd="sng" w14:algn="ctr">
            <w14:noFill/>
            <w14:prstDash w14:val="solid"/>
            <w14:miter w14:lim="400000"/>
          </w14:textOutline>
        </w:rPr>
      </w:pPr>
      <w:r w:rsidRPr="004F6BB0">
        <w:rPr>
          <w:rFonts w:cs="Arial"/>
          <w14:textOutline w14:w="12700" w14:cap="flat" w14:cmpd="sng" w14:algn="ctr">
            <w14:noFill/>
            <w14:prstDash w14:val="solid"/>
            <w14:miter w14:lim="400000"/>
          </w14:textOutline>
        </w:rPr>
        <w:t>D-74172 Neckarsulm/Allemagne</w:t>
      </w:r>
    </w:p>
    <w:p w14:paraId="3784ADBE" w14:textId="77777777" w:rsidR="004F6BB0" w:rsidRPr="004F6BB0" w:rsidRDefault="004F6BB0" w:rsidP="004F6BB0">
      <w:pPr>
        <w:spacing w:line="360" w:lineRule="auto"/>
        <w:rPr>
          <w:rFonts w:cs="Arial"/>
          <w:u w:val="single"/>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Tél : +49 (</w:t>
      </w:r>
      <w:bookmarkStart w:id="0" w:name="_GoBack"/>
      <w:bookmarkEnd w:id="0"/>
      <w:r w:rsidRPr="004F6BB0">
        <w:rPr>
          <w:rFonts w:cs="Arial"/>
          <w:lang w:val="fr-BE"/>
          <w14:textOutline w14:w="12700" w14:cap="flat" w14:cmpd="sng" w14:algn="ctr">
            <w14:noFill/>
            <w14:prstDash w14:val="solid"/>
            <w14:miter w14:lim="400000"/>
          </w14:textOutline>
        </w:rPr>
        <w:t>0) 7132 325-0</w:t>
      </w:r>
    </w:p>
    <w:p w14:paraId="780A2963" w14:textId="77777777" w:rsidR="004F6BB0" w:rsidRPr="004F6BB0" w:rsidRDefault="004F6BB0" w:rsidP="004F6BB0">
      <w:pPr>
        <w:spacing w:line="360" w:lineRule="auto"/>
        <w:rPr>
          <w:rFonts w:cs="Arial"/>
          <w:u w:val="single"/>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Fax : +49 (0) 7132 325-150</w:t>
      </w:r>
    </w:p>
    <w:p w14:paraId="38E2B33A" w14:textId="77777777" w:rsidR="004F6BB0" w:rsidRPr="004F6BB0" w:rsidRDefault="004F6BB0" w:rsidP="004F6BB0">
      <w:pPr>
        <w:spacing w:line="360" w:lineRule="auto"/>
        <w:rPr>
          <w:rFonts w:cs="Arial"/>
          <w:u w:val="single"/>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info@binder-connector.de</w:t>
      </w:r>
    </w:p>
    <w:p w14:paraId="6C028013" w14:textId="77777777" w:rsidR="004F6BB0" w:rsidRPr="004F6BB0" w:rsidRDefault="004F6BB0" w:rsidP="004F6BB0">
      <w:pPr>
        <w:spacing w:line="360" w:lineRule="auto"/>
        <w:rPr>
          <w:rFonts w:cs="Arial"/>
          <w:lang w:val="it-IT"/>
          <w14:textOutline w14:w="12700" w14:cap="flat" w14:cmpd="sng" w14:algn="ctr">
            <w14:noFill/>
            <w14:prstDash w14:val="solid"/>
            <w14:miter w14:lim="400000"/>
          </w14:textOutline>
        </w:rPr>
      </w:pPr>
      <w:r w:rsidRPr="004F6BB0">
        <w:rPr>
          <w:rFonts w:cs="Arial"/>
          <w:lang w:val="it-IT"/>
          <w14:textOutline w14:w="12700" w14:cap="flat" w14:cmpd="sng" w14:algn="ctr">
            <w14:noFill/>
            <w14:prstDash w14:val="solid"/>
            <w14:miter w14:lim="400000"/>
          </w14:textOutline>
        </w:rPr>
        <w:t>www.binder-connector.de</w:t>
      </w:r>
    </w:p>
    <w:p w14:paraId="36F84819" w14:textId="77777777" w:rsidR="004F6BB0" w:rsidRPr="004F6BB0" w:rsidRDefault="004F6BB0" w:rsidP="004F6BB0">
      <w:pPr>
        <w:spacing w:line="360" w:lineRule="auto"/>
        <w:rPr>
          <w:rFonts w:cs="Arial"/>
          <w:lang w:val="it-IT"/>
          <w14:textOutline w14:w="12700" w14:cap="flat" w14:cmpd="sng" w14:algn="ctr">
            <w14:noFill/>
            <w14:prstDash w14:val="solid"/>
            <w14:miter w14:lim="400000"/>
          </w14:textOutline>
        </w:rPr>
      </w:pPr>
    </w:p>
    <w:p w14:paraId="6DF2AFD6" w14:textId="77777777" w:rsidR="004F6BB0" w:rsidRPr="004F6BB0" w:rsidRDefault="004F6BB0" w:rsidP="004F6BB0">
      <w:pPr>
        <w:spacing w:line="360" w:lineRule="auto"/>
        <w:rPr>
          <w:rFonts w:cs="Arial"/>
          <w:u w:val="single"/>
          <w:lang w:val="it-IT"/>
          <w14:textOutline w14:w="12700" w14:cap="flat" w14:cmpd="sng" w14:algn="ctr">
            <w14:noFill/>
            <w14:prstDash w14:val="solid"/>
            <w14:miter w14:lim="400000"/>
          </w14:textOutline>
        </w:rPr>
      </w:pPr>
      <w:r w:rsidRPr="004F6BB0">
        <w:rPr>
          <w:u w:val="single"/>
          <w:lang w:val="it-IT"/>
          <w14:textOutline w14:w="12700" w14:cap="flat" w14:cmpd="sng" w14:algn="ctr">
            <w14:noFill/>
            <w14:prstDash w14:val="solid"/>
            <w14:miter w14:lim="400000"/>
          </w14:textOutline>
        </w:rPr>
        <w:t>Contact presse :</w:t>
      </w:r>
    </w:p>
    <w:p w14:paraId="12508CE5" w14:textId="77777777" w:rsidR="004F6BB0" w:rsidRPr="005058DD" w:rsidRDefault="004F6BB0" w:rsidP="004F6BB0">
      <w:pPr>
        <w:spacing w:line="360" w:lineRule="auto"/>
        <w:rPr>
          <w:rFonts w:cs="Arial"/>
          <w:u w:val="single"/>
          <w:lang w:val="en-US"/>
          <w14:textOutline w14:w="12700" w14:cap="flat" w14:cmpd="sng" w14:algn="ctr">
            <w14:noFill/>
            <w14:prstDash w14:val="solid"/>
            <w14:miter w14:lim="400000"/>
          </w14:textOutline>
        </w:rPr>
      </w:pPr>
      <w:r w:rsidRPr="005058DD">
        <w:rPr>
          <w:lang w:val="en-US"/>
          <w14:textOutline w14:w="12700" w14:cap="flat" w14:cmpd="sng" w14:algn="ctr">
            <w14:noFill/>
            <w14:prstDash w14:val="solid"/>
            <w14:miter w14:lim="400000"/>
          </w14:textOutline>
        </w:rPr>
        <w:t>Patrick Heckler</w:t>
      </w:r>
    </w:p>
    <w:p w14:paraId="3739F340" w14:textId="77777777" w:rsidR="004F6BB0" w:rsidRPr="005058DD" w:rsidRDefault="004F6BB0" w:rsidP="004F6BB0">
      <w:pPr>
        <w:spacing w:line="360" w:lineRule="auto"/>
        <w:rPr>
          <w:rFonts w:cs="Arial"/>
          <w:u w:val="single"/>
          <w:lang w:val="en-US"/>
          <w14:textOutline w14:w="12700" w14:cap="flat" w14:cmpd="sng" w14:algn="ctr">
            <w14:noFill/>
            <w14:prstDash w14:val="solid"/>
            <w14:miter w14:lim="400000"/>
          </w14:textOutline>
        </w:rPr>
      </w:pPr>
      <w:proofErr w:type="spellStart"/>
      <w:r w:rsidRPr="005058DD">
        <w:rPr>
          <w:lang w:val="en-US"/>
          <w14:textOutline w14:w="12700" w14:cap="flat" w14:cmpd="sng" w14:algn="ctr">
            <w14:noFill/>
            <w14:prstDash w14:val="solid"/>
            <w14:miter w14:lim="400000"/>
          </w14:textOutline>
        </w:rPr>
        <w:t>Tél</w:t>
      </w:r>
      <w:proofErr w:type="spellEnd"/>
      <w:r w:rsidRPr="005058DD">
        <w:rPr>
          <w:lang w:val="en-US"/>
          <w14:textOutline w14:w="12700" w14:cap="flat" w14:cmpd="sng" w14:algn="ctr">
            <w14:noFill/>
            <w14:prstDash w14:val="solid"/>
            <w14:miter w14:lim="400000"/>
          </w14:textOutline>
        </w:rPr>
        <w:t> : +49 (0) 7132 325-448</w:t>
      </w:r>
    </w:p>
    <w:p w14:paraId="4535B1B8" w14:textId="77777777" w:rsidR="004F6BB0" w:rsidRPr="00263854" w:rsidRDefault="004F6BB0" w:rsidP="004F6BB0">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4"/>
          <w:szCs w:val="24"/>
          <w:bdr w:val="none" w:sz="0" w:space="0" w:color="auto"/>
          <w:lang w:val="it-IT" w:eastAsia="en-GB"/>
          <w14:textOutline w14:w="0" w14:cap="rnd" w14:cmpd="sng" w14:algn="ctr">
            <w14:noFill/>
            <w14:prstDash w14:val="solid"/>
            <w14:bevel/>
          </w14:textOutline>
        </w:rPr>
      </w:pPr>
      <w:r w:rsidRPr="008541B1">
        <w:rPr>
          <w:lang w:val="it-IT"/>
          <w14:textOutline w14:w="12700" w14:cap="flat" w14:cmpd="sng" w14:algn="ctr">
            <w14:noFill/>
            <w14:prstDash w14:val="solid"/>
            <w14:miter w14:lim="400000"/>
          </w14:textOutline>
        </w:rPr>
        <w:t xml:space="preserve">E-Mail </w:t>
      </w:r>
      <w:hyperlink r:id="rId7" w:history="1">
        <w:r w:rsidRPr="008541B1">
          <w:rPr>
            <w:lang w:val="it-IT"/>
            <w14:textOutline w14:w="12700" w14:cap="flat" w14:cmpd="sng" w14:algn="ctr">
              <w14:noFill/>
              <w14:prstDash w14:val="solid"/>
              <w14:miter w14:lim="400000"/>
            </w14:textOutline>
          </w:rPr>
          <w:t>p.heckler@binder-connector.de</w:t>
        </w:r>
      </w:hyperlink>
    </w:p>
    <w:p w14:paraId="1B30496F" w14:textId="77777777" w:rsidR="004F6BB0" w:rsidRPr="008F4B57" w:rsidRDefault="004F6BB0" w:rsidP="00FF0049">
      <w:pPr>
        <w:pStyle w:val="Standard1"/>
        <w:spacing w:before="0" w:line="360" w:lineRule="auto"/>
        <w:rPr>
          <w:rFonts w:ascii="Arial" w:hAnsi="Arial" w:cs="Arial"/>
          <w:noProof/>
          <w:color w:val="auto"/>
          <w:sz w:val="22"/>
          <w:szCs w:val="22"/>
          <w:u w:val="single"/>
        </w:rPr>
      </w:pPr>
    </w:p>
    <w:sectPr w:rsidR="004F6BB0" w:rsidRPr="008F4B57">
      <w:headerReference w:type="default" r:id="rId8"/>
      <w:footerReference w:type="default" r:id="rId9"/>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FE087" w14:textId="77777777" w:rsidR="00983C72" w:rsidRDefault="00983C72">
      <w:r>
        <w:rPr>
          <w:lang w:val="fr"/>
        </w:rPr>
        <w:separator/>
      </w:r>
    </w:p>
  </w:endnote>
  <w:endnote w:type="continuationSeparator" w:id="0">
    <w:p w14:paraId="0FB959AC" w14:textId="77777777" w:rsidR="00983C72" w:rsidRDefault="00983C72">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CBE8B" w14:textId="77777777" w:rsidR="001D2AB4" w:rsidRDefault="001D2AB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D6039" w14:textId="77777777" w:rsidR="00983C72" w:rsidRDefault="00983C72">
      <w:r>
        <w:rPr>
          <w:lang w:val="fr"/>
        </w:rPr>
        <w:separator/>
      </w:r>
    </w:p>
  </w:footnote>
  <w:footnote w:type="continuationSeparator" w:id="0">
    <w:p w14:paraId="6D9C6058" w14:textId="77777777" w:rsidR="00983C72" w:rsidRDefault="00983C72">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0E310" w14:textId="77777777" w:rsidR="001D2AB4" w:rsidRDefault="002F250F">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213944E5" wp14:editId="2D14BB71">
              <wp:simplePos x="0" y="0"/>
              <wp:positionH relativeFrom="page">
                <wp:posOffset>5184136</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size="21600,21600" coordorigin="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type="solid" color="#231F20" opacity="100.0%"/>
              <v:stroke on="f" weight="1.0pt" linestyle="single" miterlimit="400.0%" joinstyle="miter" endcap="flat" dashstyle="solid"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D6F"/>
    <w:multiLevelType w:val="hybridMultilevel"/>
    <w:tmpl w:val="08784864"/>
    <w:styleLink w:val="ImportierterStil1"/>
    <w:lvl w:ilvl="0" w:tplc="9F8A0E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76B9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3E12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AC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A8E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45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21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AA97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829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435181"/>
    <w:multiLevelType w:val="hybridMultilevel"/>
    <w:tmpl w:val="D1B23654"/>
    <w:numStyleLink w:val="ImportierterStil2"/>
  </w:abstractNum>
  <w:abstractNum w:abstractNumId="2" w15:restartNumberingAfterBreak="0">
    <w:nsid w:val="15D00C7F"/>
    <w:multiLevelType w:val="hybridMultilevel"/>
    <w:tmpl w:val="08784864"/>
    <w:numStyleLink w:val="ImportierterStil1"/>
  </w:abstractNum>
  <w:abstractNum w:abstractNumId="3" w15:restartNumberingAfterBreak="0">
    <w:nsid w:val="1DEB6C3D"/>
    <w:multiLevelType w:val="hybridMultilevel"/>
    <w:tmpl w:val="7EB0A022"/>
    <w:styleLink w:val="Punkte"/>
    <w:lvl w:ilvl="0" w:tplc="9FFC1A8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5388DB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E2211F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FA276E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72C728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8B6154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C66F8E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A16B94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68BC5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F83476"/>
    <w:multiLevelType w:val="hybridMultilevel"/>
    <w:tmpl w:val="7E3C389A"/>
    <w:lvl w:ilvl="0" w:tplc="EE26C8CA">
      <w:start w:val="1"/>
      <w:numFmt w:val="bullet"/>
      <w:lvlText w:val=""/>
      <w:lvlJc w:val="center"/>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E670CE"/>
    <w:multiLevelType w:val="hybridMultilevel"/>
    <w:tmpl w:val="08784864"/>
    <w:numStyleLink w:val="ImportierterStil1"/>
  </w:abstractNum>
  <w:abstractNum w:abstractNumId="6" w15:restartNumberingAfterBreak="0">
    <w:nsid w:val="4B3B59DD"/>
    <w:multiLevelType w:val="hybridMultilevel"/>
    <w:tmpl w:val="D1B23654"/>
    <w:numStyleLink w:val="ImportierterStil2"/>
  </w:abstractNum>
  <w:abstractNum w:abstractNumId="7" w15:restartNumberingAfterBreak="0">
    <w:nsid w:val="5FB14733"/>
    <w:multiLevelType w:val="hybridMultilevel"/>
    <w:tmpl w:val="7EB0A022"/>
    <w:numStyleLink w:val="Punkte"/>
  </w:abstractNum>
  <w:abstractNum w:abstractNumId="8" w15:restartNumberingAfterBreak="0">
    <w:nsid w:val="636F559D"/>
    <w:multiLevelType w:val="hybridMultilevel"/>
    <w:tmpl w:val="08784864"/>
    <w:numStyleLink w:val="ImportierterStil1"/>
  </w:abstractNum>
  <w:abstractNum w:abstractNumId="9" w15:restartNumberingAfterBreak="0">
    <w:nsid w:val="6B36553A"/>
    <w:multiLevelType w:val="hybridMultilevel"/>
    <w:tmpl w:val="D1B23654"/>
    <w:styleLink w:val="ImportierterStil2"/>
    <w:lvl w:ilvl="0" w:tplc="AAD89D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C022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26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06C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7EC0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40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8B1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F29D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64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3"/>
  </w:num>
  <w:num w:numId="4">
    <w:abstractNumId w:val="7"/>
  </w:num>
  <w:num w:numId="5">
    <w:abstractNumId w:val="8"/>
  </w:num>
  <w:num w:numId="6">
    <w:abstractNumId w:val="9"/>
  </w:num>
  <w:num w:numId="7">
    <w:abstractNumId w:val="1"/>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B4"/>
    <w:rsid w:val="000A26DE"/>
    <w:rsid w:val="000E3B75"/>
    <w:rsid w:val="00112125"/>
    <w:rsid w:val="0013497A"/>
    <w:rsid w:val="001519EC"/>
    <w:rsid w:val="00155932"/>
    <w:rsid w:val="001878DD"/>
    <w:rsid w:val="001D2AB4"/>
    <w:rsid w:val="00224356"/>
    <w:rsid w:val="002F250F"/>
    <w:rsid w:val="00325CC5"/>
    <w:rsid w:val="0032794C"/>
    <w:rsid w:val="00381097"/>
    <w:rsid w:val="003B7235"/>
    <w:rsid w:val="003D7D55"/>
    <w:rsid w:val="004F69C3"/>
    <w:rsid w:val="004F6BB0"/>
    <w:rsid w:val="00522391"/>
    <w:rsid w:val="005F25E2"/>
    <w:rsid w:val="00646B26"/>
    <w:rsid w:val="006A08BE"/>
    <w:rsid w:val="006D7FD0"/>
    <w:rsid w:val="006F1935"/>
    <w:rsid w:val="00711E37"/>
    <w:rsid w:val="0075373E"/>
    <w:rsid w:val="0082530D"/>
    <w:rsid w:val="008F4B57"/>
    <w:rsid w:val="00983C72"/>
    <w:rsid w:val="00A0518A"/>
    <w:rsid w:val="00B27EA6"/>
    <w:rsid w:val="00B5673B"/>
    <w:rsid w:val="00B6294A"/>
    <w:rsid w:val="00BE468D"/>
    <w:rsid w:val="00CA2824"/>
    <w:rsid w:val="00E8769B"/>
    <w:rsid w:val="00F907AA"/>
    <w:rsid w:val="00FF0049"/>
    <w:rsid w:val="00FF2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1818"/>
  <w15:docId w15:val="{E43FB4E9-5A4B-4850-9770-EB5A06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711E37"/>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711E37"/>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Punkte">
    <w:name w:val="Punkte"/>
    <w:rsid w:val="00711E37"/>
    <w:pPr>
      <w:numPr>
        <w:numId w:val="3"/>
      </w:numPr>
    </w:pPr>
  </w:style>
  <w:style w:type="paragraph" w:customStyle="1" w:styleId="Standard1">
    <w:name w:val="Standard1"/>
    <w:rsid w:val="00711E37"/>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711E37"/>
    <w:pPr>
      <w:numPr>
        <w:numId w:val="6"/>
      </w:numPr>
    </w:pPr>
  </w:style>
  <w:style w:type="character" w:styleId="Platzhaltertext">
    <w:name w:val="Placeholder Text"/>
    <w:basedOn w:val="Absatz-Standardschriftart"/>
    <w:uiPriority w:val="99"/>
    <w:semiHidden/>
    <w:rsid w:val="00CA28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heckler@binder-connecto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4962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Heckler, Patrick</dc:creator>
  <dc:description/>
  <cp:lastModifiedBy>Ilic, Milica</cp:lastModifiedBy>
  <cp:revision>3</cp:revision>
  <dcterms:created xsi:type="dcterms:W3CDTF">2023-06-26T15:07:00Z</dcterms:created>
  <dcterms:modified xsi:type="dcterms:W3CDTF">2023-06-27T05:53:00Z</dcterms:modified>
  <cp:category/>
</cp:coreProperties>
</file>